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D4C9">
      <w:pPr>
        <w:spacing w:after="1072" w:line="265" w:lineRule="auto"/>
        <w:ind w:left="2808" w:hanging="10"/>
        <w:rPr>
          <w:lang w:val="ru-RU"/>
        </w:rPr>
      </w:pPr>
      <w:r>
        <w:rPr>
          <w:sz w:val="26"/>
          <w:lang w:val="ru-RU"/>
        </w:rPr>
        <w:t>МКОУ «Чонтаульская СОШ№1»</w:t>
      </w:r>
    </w:p>
    <w:p w14:paraId="04759CE8">
      <w:pPr>
        <w:tabs>
          <w:tab w:val="center" w:pos="6302"/>
        </w:tabs>
        <w:spacing w:after="280" w:line="265" w:lineRule="auto"/>
        <w:ind w:left="-15"/>
        <w:rPr>
          <w:lang w:val="ru-RU"/>
        </w:rPr>
      </w:pPr>
      <w:r>
        <w:rPr>
          <w:sz w:val="26"/>
          <w:lang w:val="ru-RU"/>
        </w:rPr>
        <w:t>СОГЛАСОВАНО</w:t>
      </w:r>
      <w:r>
        <w:rPr>
          <w:sz w:val="26"/>
          <w:lang w:val="ru-RU"/>
        </w:rPr>
        <w:tab/>
      </w:r>
      <w:r>
        <w:rPr>
          <w:sz w:val="26"/>
          <w:lang w:val="ru-RU"/>
        </w:rPr>
        <w:t>УТВЕРЖДАЮ</w:t>
      </w:r>
    </w:p>
    <w:p w14:paraId="406E4A46">
      <w:pPr>
        <w:tabs>
          <w:tab w:val="center" w:pos="6894"/>
        </w:tabs>
        <w:spacing w:after="137"/>
        <w:rPr>
          <w:lang w:val="ru-RU"/>
        </w:rPr>
      </w:pPr>
      <w:r>
        <w:rPr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3163570</wp:posOffset>
            </wp:positionH>
            <wp:positionV relativeFrom="paragraph">
              <wp:posOffset>23495</wp:posOffset>
            </wp:positionV>
            <wp:extent cx="1206500" cy="1242695"/>
            <wp:effectExtent l="19050" t="0" r="0" b="0"/>
            <wp:wrapSquare wrapText="bothSides"/>
            <wp:docPr id="3" name="Picture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0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4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ru-RU"/>
        </w:rPr>
        <w:t>Заместитель директора по УВР</w:t>
      </w:r>
      <w:r>
        <w:rPr>
          <w:lang w:val="ru-RU"/>
        </w:rPr>
        <w:tab/>
      </w:r>
      <w:r>
        <w:rPr>
          <w:lang w:val="ru-RU"/>
        </w:rPr>
        <w:t>школы</w:t>
      </w:r>
    </w:p>
    <w:p w14:paraId="5E5C6EAF">
      <w:pPr>
        <w:tabs>
          <w:tab w:val="right" w:pos="7872"/>
        </w:tabs>
        <w:spacing w:after="2517"/>
        <w:ind w:left="-296"/>
        <w:rPr>
          <w:lang w:val="ru-RU"/>
        </w:rPr>
      </w:pPr>
      <w:r>
        <w:rPr>
          <w:lang w:val="ru-RU" w:eastAsia="ru-RU"/>
        </w:rPr>
        <w:drawing>
          <wp:inline distT="0" distB="0" distL="0" distR="0">
            <wp:extent cx="825500" cy="285750"/>
            <wp:effectExtent l="19050" t="0" r="0" b="0"/>
            <wp:docPr id="1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lang w:val="ru-RU"/>
        </w:rPr>
        <w:t>Магомедова.М.В.</w:t>
      </w:r>
      <w:r>
        <w:rPr>
          <w:sz w:val="26"/>
          <w:lang w:val="ru-RU"/>
        </w:rPr>
        <w:tab/>
      </w:r>
      <w:r>
        <w:rPr>
          <w:sz w:val="26"/>
          <w:lang w:val="ru-RU"/>
        </w:rPr>
        <w:t>едов А.М.</w:t>
      </w:r>
    </w:p>
    <w:p w14:paraId="565CC62B">
      <w:pPr>
        <w:spacing w:after="16" w:line="246" w:lineRule="auto"/>
        <w:ind w:left="853" w:right="1001" w:firstLine="2252"/>
        <w:jc w:val="both"/>
        <w:rPr>
          <w:lang w:val="ru-RU"/>
        </w:rPr>
      </w:pPr>
      <w:r>
        <w:rPr>
          <w:sz w:val="36"/>
          <w:lang w:val="ru-RU"/>
        </w:rPr>
        <w:t>Рабочая программа по химии для 8-9 классов с использованием оборудования центра «Точка Роста» на</w:t>
      </w:r>
    </w:p>
    <w:p w14:paraId="7D6AB707">
      <w:pPr>
        <w:spacing w:after="2210"/>
        <w:ind w:left="1854"/>
        <w:rPr>
          <w:lang w:val="ru-RU"/>
        </w:rPr>
      </w:pPr>
      <w:r>
        <w:rPr>
          <w:sz w:val="34"/>
          <w:lang w:val="ru-RU"/>
        </w:rPr>
        <w:t>202</w:t>
      </w:r>
      <w:r>
        <w:rPr>
          <w:rFonts w:hint="default"/>
          <w:sz w:val="34"/>
          <w:lang w:val="en-US"/>
        </w:rPr>
        <w:t>4</w:t>
      </w:r>
      <w:r>
        <w:rPr>
          <w:sz w:val="34"/>
          <w:lang w:val="ru-RU"/>
        </w:rPr>
        <w:t>-202</w:t>
      </w:r>
      <w:r>
        <w:rPr>
          <w:rFonts w:hint="default"/>
          <w:sz w:val="34"/>
          <w:lang w:val="en-US"/>
        </w:rPr>
        <w:t>5</w:t>
      </w:r>
      <w:r>
        <w:rPr>
          <w:sz w:val="34"/>
          <w:lang w:val="ru-RU"/>
        </w:rPr>
        <w:t xml:space="preserve"> учебный год</w:t>
      </w:r>
      <w:r>
        <w:rPr>
          <w:lang w:val="ru-RU"/>
        </w:rPr>
        <w:t xml:space="preserve">  </w:t>
      </w:r>
    </w:p>
    <w:p w14:paraId="089500E5">
      <w:pPr>
        <w:spacing w:after="2210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  <w:r>
        <w:rPr>
          <w:sz w:val="26"/>
          <w:lang w:val="ru-RU"/>
        </w:rPr>
        <w:t>Учитель химии Аскерова .М.Г.</w:t>
      </w:r>
      <w:r>
        <w:rPr>
          <w:lang w:val="ru-RU"/>
        </w:rPr>
        <w:t xml:space="preserve">                                                             </w:t>
      </w:r>
      <w:r>
        <w:t>202</w:t>
      </w:r>
      <w:r>
        <w:rPr>
          <w:rFonts w:hint="default"/>
          <w:lang w:val="en-US"/>
        </w:rPr>
        <w:t>4</w:t>
      </w:r>
      <w:bookmarkStart w:id="6" w:name="_GoBack"/>
      <w:bookmarkEnd w:id="6"/>
      <w:r>
        <w:t>г.</w:t>
      </w:r>
    </w:p>
    <w:p w14:paraId="729E577C">
      <w:pPr>
        <w:ind w:right="-200"/>
        <w:jc w:val="both"/>
        <w:sectPr>
          <w:pgSz w:w="16834" w:h="11902"/>
          <w:pgMar w:top="0" w:right="2880" w:bottom="640" w:left="0" w:header="720" w:footer="720" w:gutter="0"/>
          <w:cols w:space="720" w:num="1"/>
        </w:sectPr>
      </w:pPr>
    </w:p>
    <w:p w14:paraId="33806FC9">
      <w:pPr>
        <w:shd w:val="clear" w:color="auto" w:fill="FFFFFF"/>
        <w:ind w:firstLine="720"/>
        <w:jc w:val="center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Программа</w:t>
      </w:r>
    </w:p>
    <w:p w14:paraId="6FF4EEA5">
      <w:pPr>
        <w:shd w:val="clear" w:color="auto" w:fill="FFFFFF"/>
        <w:ind w:firstLine="720"/>
        <w:jc w:val="center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основного общего образования по химии</w:t>
      </w:r>
    </w:p>
    <w:p w14:paraId="007CFCA6">
      <w:pPr>
        <w:shd w:val="clear" w:color="auto" w:fill="FFFFFF"/>
        <w:ind w:firstLine="720"/>
        <w:jc w:val="center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8-9 классы</w:t>
      </w:r>
    </w:p>
    <w:p w14:paraId="08DD0042">
      <w:pPr>
        <w:shd w:val="clear" w:color="auto" w:fill="FFFFFF"/>
        <w:ind w:firstLine="720"/>
        <w:jc w:val="center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                                                                                                                                                     </w:t>
      </w:r>
    </w:p>
    <w:p w14:paraId="7525135A">
      <w:pPr>
        <w:shd w:val="clear" w:color="auto" w:fill="FFFFFF"/>
        <w:ind w:firstLine="720"/>
        <w:jc w:val="center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Пояснительная записка</w:t>
      </w:r>
    </w:p>
    <w:p w14:paraId="27754082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Рабочая программа по химии для 8-9 классов соответствует требованиям федерального компонента Государственного стандарта основного общего образования.</w:t>
      </w:r>
    </w:p>
    <w:p w14:paraId="42F7B3DF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Рабочая программа составлена на основе авторской программы курса химии для 8-9 классов общеобразовательных учреждений О.С. Габриеляна (М.: Дрофа, 2007) и с учетом примерной программы основного общего образования по химии (сборник нормативных документов. Химия. М.6 Дрофа, 2004г.)</w:t>
      </w:r>
    </w:p>
    <w:p w14:paraId="2011D5DF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Согласно федеральному и региональному базисным планам для образовательных учреждений Рабочая программа рассчитана на 3 учебных часа в неделю в 9 классе и 3 учебных часа в неделю в 8 классе, 1 час добавлен за счет компонента образовательного учреждения с целью эффективной подготовки учащихся по предмету. В рабочую программу 8,9 классов включены часы на более углубленное освоение методов и принципов решения задач и умений в составлении уравнений химических реакций. Задачи по химии предлагаются на всех экзаменах по химии: устных и письменных. Умения решать их является основным показателям творческого усвоения предмета. Кроме того, решение задач и умения составлять уравнения химических реакций при изучении теории позволяет лучше разобраться в ней и усвоить наиболее сложные вопросы.</w:t>
      </w:r>
    </w:p>
    <w:p w14:paraId="139BAEE0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  32 учебных часа включены на овладение навыками и методами решения задач и составление уравнений химических реакций следующих тем в 8 классе:</w:t>
      </w:r>
    </w:p>
    <w:p w14:paraId="336D7BDA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1. Расчет массовой доли элементов по формуле.</w:t>
      </w:r>
    </w:p>
    <w:p w14:paraId="727368A3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2. Вывод химических формул помассовой доли химических элементов.</w:t>
      </w:r>
    </w:p>
    <w:p w14:paraId="27BFA192">
      <w:pPr>
        <w:shd w:val="clear" w:color="auto" w:fill="FFFFFF"/>
        <w:ind w:firstLine="72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3.Тема№1" Атомы химических элементов", строение электронных оболочек атомов химических элементов. Химическая связь</w:t>
      </w:r>
    </w:p>
    <w:p w14:paraId="03C9AC69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4. Вычисления с использованием понятия</w:t>
      </w:r>
    </w:p>
    <w:p w14:paraId="7964AB43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--"Количество вещества"</w:t>
      </w:r>
    </w:p>
    <w:p w14:paraId="7B792880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--"Число Авогадро"</w:t>
      </w:r>
    </w:p>
    <w:p w14:paraId="25982FBE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--"Молярный объем"</w:t>
      </w:r>
    </w:p>
    <w:p w14:paraId="591C8009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--"Молярная масса"</w:t>
      </w:r>
    </w:p>
    <w:p w14:paraId="54769B9C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5. Определение степени окисления по химической формуле.</w:t>
      </w:r>
    </w:p>
    <w:p w14:paraId="2CDE57E7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6. Массовая доля растворенного вещества.</w:t>
      </w:r>
    </w:p>
    <w:p w14:paraId="4E35D077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7. Массовая доля примесей.</w:t>
      </w:r>
    </w:p>
    <w:p w14:paraId="37D0C643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8. Массовая (объемная ) доля компонентов смеси</w:t>
      </w:r>
    </w:p>
    <w:p w14:paraId="760EC94C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9. Расчеты по химическим уравнениям. Решение задач на нахождение количества, массы или объема  продукта реакции. Расчеты с использованием понятия "доля".</w:t>
      </w:r>
    </w:p>
    <w:p w14:paraId="481CE4E7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10. решение задач по теме "Растворы"</w:t>
      </w:r>
    </w:p>
    <w:p w14:paraId="0755C35C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11. Составление уравнений химических реакций по типам: соединения. разложения. замещения. обмена. Свойства основных классов неорганических веществ: оксиды. основания, кислоты, соли.</w:t>
      </w:r>
    </w:p>
    <w:p w14:paraId="21BABC07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12. Составление уравнений окислительно-восстановительных реакций методом электронного баланса.</w:t>
      </w:r>
    </w:p>
    <w:p w14:paraId="6664C88E">
      <w:pPr>
        <w:shd w:val="clear" w:color="auto" w:fill="FFFFFF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  Рабочая программа включает три раздела: пояснительная записку; основное содержание с распределением учебных часов по темам курса; требования к уровню подготовки выпускников основной школы по химии. В Программе определен перечень демонстраций, лабораторных опытов, практических работ и расчетных задач.</w:t>
      </w:r>
    </w:p>
    <w:p w14:paraId="5174386F">
      <w:pPr>
        <w:shd w:val="clear" w:color="auto" w:fill="FFFFFF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 Основными проблемами химии являются изучение состава и строения веществ, зависимости их свойств от строения. конструирования веществ с заданными свойствами, исследование закономерностей химических превращений и путей управления или в целях  получения веществ, материалов, энергии. Соответственно учебное содержание рабочей программы базируется на содержании примерной программы, которое структурировано по шести блокам:  </w:t>
      </w:r>
    </w:p>
    <w:p w14:paraId="1387F98F">
      <w:pPr>
        <w:shd w:val="clear" w:color="auto" w:fill="FFFFFF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1.Методы познания веществ и химических явлений. Экспериментальные основы химии;     2. Вещество;</w:t>
      </w:r>
    </w:p>
    <w:p w14:paraId="29A0DAE4">
      <w:pPr>
        <w:shd w:val="clear" w:color="auto" w:fill="FFFFFF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3. Химическая реакция;</w:t>
      </w:r>
    </w:p>
    <w:p w14:paraId="790833A6">
      <w:pPr>
        <w:shd w:val="clear" w:color="auto" w:fill="FFFFFF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4. Элементарные основы неорганической химии;</w:t>
      </w:r>
    </w:p>
    <w:p w14:paraId="663E956B">
      <w:pPr>
        <w:shd w:val="clear" w:color="auto" w:fill="FFFFFF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5. Первоначальные представления об органических веществах;</w:t>
      </w:r>
    </w:p>
    <w:p w14:paraId="5184C9BC">
      <w:pPr>
        <w:shd w:val="clear" w:color="auto" w:fill="FFFFFF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6. Химия и жизнь.</w:t>
      </w:r>
    </w:p>
    <w:p w14:paraId="7073FB2E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В рабочей программе содержание этих учебных блоков структурировано по темам и деталировано с учетом авторской концепции.</w:t>
      </w:r>
    </w:p>
    <w:p w14:paraId="59645677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Первый блок" Методы познания веществ и химических явлений. Экспериментальные основы химии" представлен практической частью программы.  Практические работы, лабораторные опыты; отдельные вопросы этого блока рассматриваются почти во всех темах программы.</w:t>
      </w:r>
    </w:p>
    <w:p w14:paraId="52F9C67A">
      <w:pPr>
        <w:shd w:val="clear" w:color="auto" w:fill="FFFFFF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       Изучение блоков "Вещество" и "Химическая реакция" включено в курс химии для 8 класса и представлено в рабочей программе "Введение" и темами: №1-"Атомы" химических элементов",№2-"Простые вещества",№3- "Соединения химических элементов", №4- " Изменения, происходящие с веществами" и №5- " Растворение. Растворы. Свойства растворов электролитов".</w:t>
      </w:r>
    </w:p>
    <w:p w14:paraId="15042C67">
      <w:pPr>
        <w:shd w:val="clear" w:color="auto" w:fill="FFFFFF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       В курсе химии для 8 класса также изучаются свойства кислорода и воды, основных классов неорганических соединений.</w:t>
      </w:r>
    </w:p>
    <w:p w14:paraId="34A2D10B">
      <w:pPr>
        <w:shd w:val="clear" w:color="auto" w:fill="FFFFFF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    Основное содержание курса химии 8 класса составляют сведения о химическом элементе и формах его существования- атомах, изотопа, ионах, простых веществах и важнейших соединениях элемента (оксидах и других бинарных соединениях, кислотах, основаниях и солях),о строении вещества( типологии химических связей и видах кристаллических решеток), некоторых закономерностях протекания реакций и их  классификации.</w:t>
      </w:r>
    </w:p>
    <w:p w14:paraId="01248999">
      <w:pPr>
        <w:shd w:val="clear" w:color="auto" w:fill="FFFFFF"/>
        <w:jc w:val="both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     2.   В содержание курса для 9 класса включены следующие темы:</w:t>
      </w:r>
    </w:p>
    <w:p w14:paraId="5230B4E1">
      <w:pPr>
        <w:shd w:val="clear" w:color="auto" w:fill="FFFFFF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"Металлы" и "Неметаллы" (соответствуют блоку №4 "Элементарные основы неорганической химии"); "Первоначальные представления об органических веществах", "Химия и жизнь", " обобщение знаний по химии за курс основной школы"</w:t>
      </w:r>
    </w:p>
    <w:p w14:paraId="24DCCC91">
      <w:pPr>
        <w:shd w:val="clear" w:color="auto" w:fill="FFFFFF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В содержании курса 9 класса вначале обобщено раскрыты сведения о свойствах классов веществ-металлов и неметаллов, а затем подробно освещены свойства щелочных и щелочно-земельных металлов и галогенов. Наряду с этим в курсе раскрываются также и свойства отдельных важных в народнохозяйственном отношении веществ. Заканчивается курс кратким знакомством с органическими соединениями, в основе отбора которых лежит идея генетического развития органических веществ от углеводородов до биополимеров (белков и углеводов).</w:t>
      </w:r>
    </w:p>
    <w:p w14:paraId="351912C0">
      <w:pPr>
        <w:shd w:val="clear" w:color="auto" w:fill="FFFFFF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3. 32 учебных часа включены на овладение навыками и методами решения задач по следующим типам: «вычисления по УХР на «Избыток- недостаток», «Одно из веществ, вступающих в реакцию содержит примесь», « На выход продукта реакции»,  « Вывод формулы вещества по массовой доле химических  элементов» и составление уравнений химических реакций .</w:t>
      </w:r>
    </w:p>
    <w:p w14:paraId="003BBCA4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    Согласно авторской концепции весь теоретический материал курса химии для основной школы рассматривается на первом году обучения, что позволяет учащимся более осознанно и глубоко изучить фактический материал-химию элементов и их соединений. Наряду с этим такое построение программы дает возможность развивать полученные первоначальные теоретические сведения на богатом фактическом материале химии элементов. В результате выигрывают обе составляющие курса: и теория, и факты.Программа построена с учетом реализации межпредметных связей с курсом физики 7 класса. где изучаются основные сведения о строении молекул и атомов, и биологии 6-9 классов, где дается знакомство о химической организацией клетки и процессами обмена веществ.</w:t>
      </w:r>
    </w:p>
    <w:p w14:paraId="2AA20225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   Экспериментальная часть рабочей программы включает в полном объеме практические работы и лабораторные опыты, рекомендуемые примерной программой. В отличии от авторской концепции практические работы не объединены в отдельные химические практикумы, а включены в соответствующие темы курса.</w:t>
      </w:r>
    </w:p>
    <w:p w14:paraId="1300AB58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  Изучение химии в основной школе направлено на достижение следующих целей:</w:t>
      </w:r>
    </w:p>
    <w:p w14:paraId="697BE6D6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*освоение важнейших знаний об основных понятиях и законах химии, химической символике;</w:t>
      </w:r>
    </w:p>
    <w:p w14:paraId="50E483D4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*овладение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14:paraId="23ED71FE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*развитие познавательных интересов и интеллектуальных способностей в процессе химического эксперимента, самостоятельного приобретения в соответствии с возникающими жизненными потребностями;</w:t>
      </w:r>
    </w:p>
    <w:p w14:paraId="7F521523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*воспитание отношения к химии как к одному из фундаментальных компонентов естествознания и элементу общечеловеческой культуры;</w:t>
      </w:r>
    </w:p>
    <w:p w14:paraId="229868AF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*применение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явлений. наносящих вред здоровью человека и окружающей среде.</w:t>
      </w:r>
    </w:p>
    <w:p w14:paraId="31A461A7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  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"Химия" на ступени основного общего образования являются: использование для познания окружающего мира различных методов ( наблюдения, измерения, опыты, эксперимент); проведение практических и лабораторных работ,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жизни.</w:t>
      </w:r>
    </w:p>
    <w:p w14:paraId="3E3CFF1D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  Результаты изучения курса "Химия" приведены в разделе " Требования к уровню подготовки выпускников", который полностью соответствует стандарту. Требования направлены на реализацию деятельностного, практикориентированного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14:paraId="0C806819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   Рубрика "Знать/понимать" включает требования к учебному материалу, который усваивается и воспроизводится к учащимися.</w:t>
      </w:r>
    </w:p>
    <w:p w14:paraId="60BE6A98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  Рубрика "Уметь" включает требования, основанные на более сложных видах деятельности, в том числе творческой: объяснять, характеризовать, определять, составлять</w:t>
      </w:r>
    </w:p>
    <w:p w14:paraId="2955C307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распознавать опытным путем, вычислять.</w:t>
      </w:r>
    </w:p>
    <w:p w14:paraId="158A3177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  В рубрике "Использовать приобретенные знания и умения в практической деятельности и повседневной жизни" представлены  требования, выходящие за рамки учебного процесса и нацеленные на решение  разнообразных жизненных задач.</w:t>
      </w:r>
    </w:p>
    <w:p w14:paraId="454676B4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  Данная программа реализована в учебниках: Габриелян О.С. Химия, 8 класс-М.: Дрофа; Габриелян О.С. Химия, 9 класс.- М.: Дрофа</w:t>
      </w:r>
    </w:p>
    <w:p w14:paraId="5B63932C">
      <w:pPr>
        <w:shd w:val="clear" w:color="auto" w:fill="FFFFFF"/>
        <w:ind w:firstLine="720"/>
        <w:jc w:val="center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Содержание:  8 класс</w:t>
      </w:r>
    </w:p>
    <w:p w14:paraId="7BF45D66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(3 часа в неделю, всего 102 часа, из них 8 часов резерв)</w:t>
      </w:r>
    </w:p>
    <w:p w14:paraId="0B7A43E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Введение (7ч.)</w:t>
      </w:r>
    </w:p>
    <w:p w14:paraId="189D381D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Химия как часть естествознания. Химия-наука о веществах, их строении, свойствах и превращениях.</w:t>
      </w:r>
    </w:p>
    <w:p w14:paraId="7182CFD5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Атомы и молекулы. Понятие о химическом элементе</w:t>
      </w:r>
      <w:r>
        <w:rPr>
          <w:color w:val="000000"/>
          <w:lang w:val="ru-RU" w:eastAsia="ru-RU"/>
        </w:rPr>
        <w:t> и формах его существования:свободных атомах, простых и сложных веществах.</w:t>
      </w:r>
    </w:p>
    <w:p w14:paraId="2E8B9F80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Превращение веществ. Отличие химических реакций от физических явлений. Роль химии в жизни человека. Хемофилия и хемофобия.</w:t>
      </w:r>
    </w:p>
    <w:p w14:paraId="5B2707BD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Краткие сведения из истории возникновения и развития химии. Период алхимии. Понятие о философском камне. Химия в XVl в. Развитие химии на Руси. Роль отечественных ученых в становлении химической науки-работы М.В. Ломоносова, А.М. Бутлерова, Д.И.Менделеева.</w:t>
      </w:r>
    </w:p>
    <w:p w14:paraId="25804636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Язык химии.</w:t>
      </w:r>
      <w:r>
        <w:rPr>
          <w:color w:val="000000"/>
          <w:lang w:val="ru-RU" w:eastAsia="ru-RU"/>
        </w:rPr>
        <w:t> Химическая символика. </w:t>
      </w:r>
      <w:r>
        <w:rPr>
          <w:color w:val="000000"/>
          <w:u w:val="single"/>
          <w:lang w:val="ru-RU" w:eastAsia="ru-RU"/>
        </w:rPr>
        <w:t>Знаки химических элементов</w:t>
      </w:r>
      <w:r>
        <w:rPr>
          <w:color w:val="000000"/>
          <w:lang w:val="ru-RU" w:eastAsia="ru-RU"/>
        </w:rPr>
        <w:t> и происхождение их названий. </w:t>
      </w:r>
      <w:r>
        <w:rPr>
          <w:color w:val="000000"/>
          <w:u w:val="single"/>
          <w:lang w:val="ru-RU" w:eastAsia="ru-RU"/>
        </w:rPr>
        <w:t>Химические формулы.</w:t>
      </w:r>
      <w:r>
        <w:rPr>
          <w:color w:val="000000"/>
          <w:lang w:val="ru-RU" w:eastAsia="ru-RU"/>
        </w:rPr>
        <w:t> Индексы и коэффициенты.</w:t>
      </w:r>
      <w:r>
        <w:rPr>
          <w:color w:val="000000"/>
          <w:u w:val="single"/>
          <w:lang w:val="ru-RU" w:eastAsia="ru-RU"/>
        </w:rPr>
        <w:t> Относительная атомная и молекулярная массы. Атомная единица массы.</w:t>
      </w:r>
      <w:r>
        <w:rPr>
          <w:color w:val="000000"/>
          <w:lang w:val="ru-RU" w:eastAsia="ru-RU"/>
        </w:rPr>
        <w:t> Расчет массовой доли химического элемента по формуле вещества.</w:t>
      </w:r>
    </w:p>
    <w:p w14:paraId="1EE88427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Периодический закон и периодическая система химических элементов Д.И.Менделеева,</w:t>
      </w:r>
      <w:r>
        <w:rPr>
          <w:color w:val="000000"/>
          <w:lang w:val="ru-RU" w:eastAsia="ru-RU"/>
        </w:rPr>
        <w:t> ее структура: малые и большие  </w:t>
      </w:r>
      <w:r>
        <w:rPr>
          <w:color w:val="000000"/>
          <w:u w:val="single"/>
          <w:lang w:val="ru-RU" w:eastAsia="ru-RU"/>
        </w:rPr>
        <w:t>периоды, группы и подгруппы</w:t>
      </w:r>
      <w:r>
        <w:rPr>
          <w:color w:val="000000"/>
          <w:lang w:val="ru-RU" w:eastAsia="ru-RU"/>
        </w:rPr>
        <w:t> ( главная и побочная). Периодическая система как справочное пособие для получения сведений о химических элементах.</w:t>
      </w:r>
    </w:p>
    <w:p w14:paraId="434A4188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         Расчетные задачи. 1. Нахождение относительной молекулярной массы вещества по его химической формуле. 2.</w:t>
      </w:r>
      <w:r>
        <w:rPr>
          <w:color w:val="000000"/>
          <w:u w:val="single"/>
          <w:lang w:val="ru-RU" w:eastAsia="ru-RU"/>
        </w:rPr>
        <w:t>Вычисление массовой доли химического элемента в веществе по его формуле. </w:t>
      </w:r>
      <w:r>
        <w:rPr>
          <w:color w:val="000000"/>
          <w:lang w:val="ru-RU" w:eastAsia="ru-RU"/>
        </w:rPr>
        <w:t> 3. Установление простейшей формулы вещества по массовой долям элементов.</w:t>
      </w:r>
    </w:p>
    <w:p w14:paraId="3259B103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         Практическая работа. №1</w:t>
      </w:r>
      <w:r>
        <w:rPr>
          <w:color w:val="000000"/>
          <w:u w:val="single"/>
          <w:lang w:val="ru-RU" w:eastAsia="ru-RU"/>
        </w:rPr>
        <w:t> Знакомство с лабораторным оборудованием . Правила безопасной работы в химической лаборатории. Нагревательные  устройства. Проведение химических реакций при нагревании.</w:t>
      </w:r>
    </w:p>
    <w:p w14:paraId="320C9E42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Тема 1 Атомы химических элементов (13 ч.)</w:t>
      </w:r>
    </w:p>
    <w:p w14:paraId="1B55F7B1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Атомы</w:t>
      </w:r>
      <w:r>
        <w:rPr>
          <w:color w:val="000000"/>
          <w:lang w:val="ru-RU" w:eastAsia="ru-RU"/>
        </w:rPr>
        <w:t> как форма существования химических элементов.</w:t>
      </w:r>
      <w:r>
        <w:rPr>
          <w:color w:val="000000"/>
          <w:u w:val="single"/>
          <w:lang w:val="ru-RU" w:eastAsia="ru-RU"/>
        </w:rPr>
        <w:t> Основные сведения о строении атомов.</w:t>
      </w:r>
      <w:r>
        <w:rPr>
          <w:color w:val="000000"/>
          <w:lang w:val="ru-RU" w:eastAsia="ru-RU"/>
        </w:rPr>
        <w:t> Доказательства сложности строения атомов. Опыты Резерфорда. Планетарная модель строения атома.</w:t>
      </w:r>
    </w:p>
    <w:p w14:paraId="0E42FA1E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</w:t>
      </w:r>
      <w:r>
        <w:rPr>
          <w:color w:val="000000"/>
          <w:u w:val="single"/>
          <w:lang w:val="ru-RU" w:eastAsia="ru-RU"/>
        </w:rPr>
        <w:t>Состав атомных ядер: протоны и нейтроны. Относительная атомная масса.</w:t>
      </w:r>
      <w:r>
        <w:rPr>
          <w:color w:val="000000"/>
          <w:lang w:val="ru-RU" w:eastAsia="ru-RU"/>
        </w:rPr>
        <w:t> Взаимосвязь понятий "протон", "нейтрон", "относительная атомная масса"</w:t>
      </w:r>
    </w:p>
    <w:p w14:paraId="22BF5DAC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Изменение числа протонов в ядре атома- образование новых химических элементов.</w:t>
      </w:r>
    </w:p>
    <w:p w14:paraId="0ECC1586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Изменение числа нейтронов в ядре атома- образование изотопов. Современное определение понятия"</w:t>
      </w:r>
      <w:r>
        <w:rPr>
          <w:color w:val="000000"/>
          <w:u w:val="single"/>
          <w:lang w:val="ru-RU" w:eastAsia="ru-RU"/>
        </w:rPr>
        <w:t>химический элемент"</w:t>
      </w:r>
      <w:r>
        <w:rPr>
          <w:color w:val="000000"/>
          <w:lang w:val="ru-RU" w:eastAsia="ru-RU"/>
        </w:rPr>
        <w:t>. </w:t>
      </w:r>
      <w:r>
        <w:rPr>
          <w:color w:val="000000"/>
          <w:u w:val="single"/>
          <w:lang w:val="ru-RU" w:eastAsia="ru-RU"/>
        </w:rPr>
        <w:t>Изотопы</w:t>
      </w:r>
      <w:r>
        <w:rPr>
          <w:color w:val="000000"/>
          <w:lang w:val="ru-RU" w:eastAsia="ru-RU"/>
        </w:rPr>
        <w:t> как разновидности атомов одного химического элемента.</w:t>
      </w:r>
    </w:p>
    <w:p w14:paraId="7B38DBAF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Электроны. Строение электронных оболочек атомов химических элементов №1-20 периодической системы Д.И.Менделеева.</w:t>
      </w:r>
      <w:r>
        <w:rPr>
          <w:color w:val="000000"/>
          <w:lang w:val="ru-RU" w:eastAsia="ru-RU"/>
        </w:rPr>
        <w:t> Понятие о завершенном и незавершенном электронном слое (энергетическом уровне).</w:t>
      </w:r>
    </w:p>
    <w:p w14:paraId="7EE212E0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Периодическая система химических элементов Д.И.Менделеева и строение атомов: физический смысл порядкового номера элемента, номера группы, номера периода.</w:t>
      </w:r>
    </w:p>
    <w:p w14:paraId="242901E9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Изменение числа электронов на внешнем электронном уровне атома химического элемента, образование положительных и отрицательных ионов. </w:t>
      </w:r>
      <w:r>
        <w:rPr>
          <w:color w:val="000000"/>
          <w:u w:val="single"/>
          <w:lang w:val="ru-RU" w:eastAsia="ru-RU"/>
        </w:rPr>
        <w:t>Ионы,</w:t>
      </w:r>
      <w:r>
        <w:rPr>
          <w:color w:val="000000"/>
          <w:lang w:val="ru-RU" w:eastAsia="ru-RU"/>
        </w:rPr>
        <w:t> образованные атомами металлов и неметаллов. Причины изменения металлических и неметаллических свойств в периодах и группах.</w:t>
      </w:r>
    </w:p>
    <w:p w14:paraId="048F55EA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</w:t>
      </w:r>
      <w:r>
        <w:rPr>
          <w:color w:val="000000"/>
          <w:u w:val="single"/>
          <w:lang w:val="ru-RU" w:eastAsia="ru-RU"/>
        </w:rPr>
        <w:t>Строение молекул. Химическая связь. Типы химических связей.</w:t>
      </w:r>
      <w:r>
        <w:rPr>
          <w:color w:val="000000"/>
          <w:lang w:val="ru-RU" w:eastAsia="ru-RU"/>
        </w:rPr>
        <w:t> Образование бинарных соединений. </w:t>
      </w:r>
      <w:r>
        <w:rPr>
          <w:color w:val="000000"/>
          <w:u w:val="single"/>
          <w:lang w:val="ru-RU" w:eastAsia="ru-RU"/>
        </w:rPr>
        <w:t>Понятие об ионной связи.</w:t>
      </w:r>
      <w:r>
        <w:rPr>
          <w:color w:val="000000"/>
          <w:lang w:val="ru-RU" w:eastAsia="ru-RU"/>
        </w:rPr>
        <w:t> Схемы образования ионной связи.</w:t>
      </w:r>
    </w:p>
    <w:p w14:paraId="0535064D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Взаимодействие атомов химических элементов-неметаллов между собой- образование двухатомных молекул простых веществ.</w:t>
      </w:r>
      <w:r>
        <w:rPr>
          <w:color w:val="000000"/>
          <w:u w:val="single"/>
          <w:lang w:val="ru-RU" w:eastAsia="ru-RU"/>
        </w:rPr>
        <w:t> Ковалентная неполярная химическая связь.</w:t>
      </w:r>
      <w:r>
        <w:rPr>
          <w:color w:val="000000"/>
          <w:lang w:val="ru-RU" w:eastAsia="ru-RU"/>
        </w:rPr>
        <w:t> Электронные и структурные формулы.</w:t>
      </w:r>
    </w:p>
    <w:p w14:paraId="3C80AFC3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Взаимодействие атомов химических элементов-неметаллов между собой- образование бинарных соединений неметаллов. Электроотрицательность.</w:t>
      </w:r>
      <w:r>
        <w:rPr>
          <w:color w:val="000000"/>
          <w:u w:val="single"/>
          <w:lang w:val="ru-RU" w:eastAsia="ru-RU"/>
        </w:rPr>
        <w:t> Понятие о ковалентной полярной связи.</w:t>
      </w:r>
    </w:p>
    <w:p w14:paraId="35A77F22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Взаимодействие атомов химических элементов-металлов между собой- образование металлических кристаллов. </w:t>
      </w:r>
      <w:r>
        <w:rPr>
          <w:color w:val="000000"/>
          <w:u w:val="single"/>
          <w:lang w:val="ru-RU" w:eastAsia="ru-RU"/>
        </w:rPr>
        <w:t>Понятие о металлической связи.</w:t>
      </w:r>
    </w:p>
    <w:p w14:paraId="3A2B3EA3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 </w:t>
      </w:r>
      <w:r>
        <w:rPr>
          <w:color w:val="000000"/>
          <w:lang w:val="ru-RU" w:eastAsia="ru-RU"/>
        </w:rPr>
        <w:t>Демонстрации. Модели атомов химических элементов. Периодическая система химических элементов Д.И.Менделеева. Сопоставление физико-химических соединений с ковалентными и ионными связями.</w:t>
      </w:r>
    </w:p>
    <w:p w14:paraId="4E0A8568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Тема 2. Простые вещества (10ч.)</w:t>
      </w:r>
    </w:p>
    <w:p w14:paraId="2B388771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Качественный и количественный состав вещества. Простые вещества ( металлы и неметаллы). сложные вещества (органические и </w:t>
      </w:r>
      <w:r>
        <w:rPr>
          <w:color w:val="000000"/>
          <w:lang w:val="ru-RU" w:eastAsia="ru-RU"/>
        </w:rPr>
        <w:t>неорганические).</w:t>
      </w:r>
    </w:p>
    <w:p w14:paraId="3760896A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Положение металлов и неметаллов в периодической системе химических элементов Д.И.Менделеева. Важнейшие простые вещества-металлы: железо, кальций, алюминий, магний, натрий, калий. Общие физические свойства металлов.</w:t>
      </w:r>
    </w:p>
    <w:p w14:paraId="766C4F40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Важнейшие простые вещества</w:t>
      </w:r>
      <w:r>
        <w:rPr>
          <w:color w:val="000000"/>
          <w:lang w:val="ru-RU" w:eastAsia="ru-RU"/>
        </w:rPr>
        <w:t>-неметаллы,</w:t>
      </w:r>
      <w:r>
        <w:rPr>
          <w:color w:val="000000"/>
          <w:u w:val="single"/>
          <w:lang w:val="ru-RU" w:eastAsia="ru-RU"/>
        </w:rPr>
        <w:t> образованные атомами кислорода,</w:t>
      </w:r>
      <w:r>
        <w:rPr>
          <w:color w:val="000000"/>
          <w:lang w:val="ru-RU" w:eastAsia="ru-RU"/>
        </w:rPr>
        <w:t> азота, серы, фосфора, углерода. Способность атомов химических элементов к образованию нескольких простых веществ-аллотропия.</w:t>
      </w:r>
      <w:r>
        <w:rPr>
          <w:color w:val="000000"/>
          <w:u w:val="single"/>
          <w:lang w:val="ru-RU" w:eastAsia="ru-RU"/>
        </w:rPr>
        <w:t>  Аллотропные модификации кислорода,</w:t>
      </w:r>
      <w:r>
        <w:rPr>
          <w:color w:val="000000"/>
          <w:lang w:val="ru-RU" w:eastAsia="ru-RU"/>
        </w:rPr>
        <w:t> фосфора и олова. Металлические и неметаллические свойства простых веществ. Относительность деления простых веществ на металлы и неметаллы.</w:t>
      </w:r>
    </w:p>
    <w:p w14:paraId="31973EBC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Постоянная Авогадро. </w:t>
      </w:r>
      <w:r>
        <w:rPr>
          <w:color w:val="000000"/>
          <w:u w:val="single"/>
          <w:lang w:val="ru-RU" w:eastAsia="ru-RU"/>
        </w:rPr>
        <w:t> Количество вещества. Моль. Молярная масса. Молярный объем </w:t>
      </w:r>
      <w:r>
        <w:rPr>
          <w:color w:val="000000"/>
          <w:lang w:val="ru-RU" w:eastAsia="ru-RU"/>
        </w:rPr>
        <w:t> газообразных веществ. Кратные единицы количества вещества- миллимоль и  киломоль, миллимолярная, киломолярная массы вещества, миллимолярный и киломолярный объемы газообразных веществ.</w:t>
      </w:r>
    </w:p>
    <w:p w14:paraId="5B8AC032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Расчеты с использованием понятий "количество вещества", "молярная масса", "молярный объем газов", "постоянная Авогадро".</w:t>
      </w:r>
    </w:p>
    <w:p w14:paraId="30E07CE6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Расчетные задачи.1.</w:t>
      </w:r>
      <w:r>
        <w:rPr>
          <w:color w:val="000000"/>
          <w:u w:val="single"/>
          <w:lang w:val="ru-RU" w:eastAsia="ru-RU"/>
        </w:rPr>
        <w:t>Вычисления молярной массы веществ по химическим формулам. 2. Расчеты с использованием понятий " количество вещества", "молярная масса", "молярный объем газов"</w:t>
      </w:r>
      <w:r>
        <w:rPr>
          <w:color w:val="000000"/>
          <w:lang w:val="ru-RU" w:eastAsia="ru-RU"/>
        </w:rPr>
        <w:t>,"постоянная Авогадро".</w:t>
      </w:r>
    </w:p>
    <w:p w14:paraId="69E9F723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Демонстрации. </w:t>
      </w:r>
      <w:r>
        <w:rPr>
          <w:color w:val="000000"/>
          <w:u w:val="single"/>
          <w:lang w:val="ru-RU" w:eastAsia="ru-RU"/>
        </w:rPr>
        <w:t>Получение озона.</w:t>
      </w:r>
      <w:r>
        <w:rPr>
          <w:color w:val="000000"/>
          <w:lang w:val="ru-RU" w:eastAsia="ru-RU"/>
        </w:rPr>
        <w:t> Образцы простых веществ типичных металлов и неметаллов. образцы белого и серого олова, белого и красного фосфора. Некоторые металлы и неметаллы количеством вещества 1 моль .Модель молярного объема газообразных веществ.</w:t>
      </w:r>
    </w:p>
    <w:p w14:paraId="2CA6B895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           </w:t>
      </w:r>
      <w:r>
        <w:rPr>
          <w:b/>
          <w:bCs/>
          <w:color w:val="000000"/>
          <w:lang w:val="ru-RU" w:eastAsia="ru-RU"/>
        </w:rPr>
        <w:t>   Тема 3. Соединения химических элементов (17ч.)</w:t>
      </w:r>
    </w:p>
    <w:p w14:paraId="7FFDA5D6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Понятие о валентности и степени окисления.</w:t>
      </w:r>
    </w:p>
    <w:p w14:paraId="564F1BC5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Степень окисления. Определение степени окисления элементов по химической формуле соединения.</w:t>
      </w:r>
      <w:r>
        <w:rPr>
          <w:color w:val="000000"/>
          <w:u w:val="single"/>
          <w:lang w:val="ru-RU" w:eastAsia="ru-RU"/>
        </w:rPr>
        <w:t> составление формул бинарных соединений</w:t>
      </w:r>
      <w:r>
        <w:rPr>
          <w:color w:val="000000"/>
          <w:lang w:val="ru-RU" w:eastAsia="ru-RU"/>
        </w:rPr>
        <w:t> по валентности ( или степени окисления), общий способ их называния. Бинарные соединения: оксиды, хлориды, сульфиды и др., составление их формул. </w:t>
      </w:r>
      <w:r>
        <w:rPr>
          <w:color w:val="000000"/>
          <w:u w:val="single"/>
          <w:lang w:val="ru-RU" w:eastAsia="ru-RU"/>
        </w:rPr>
        <w:t>Основные классы неорганических веществ. </w:t>
      </w:r>
      <w:r>
        <w:rPr>
          <w:color w:val="000000"/>
          <w:lang w:val="ru-RU" w:eastAsia="ru-RU"/>
        </w:rPr>
        <w:t>Представители оксидов: </w:t>
      </w:r>
      <w:r>
        <w:rPr>
          <w:color w:val="000000"/>
          <w:u w:val="single"/>
          <w:lang w:val="ru-RU" w:eastAsia="ru-RU"/>
        </w:rPr>
        <w:t>вода, </w:t>
      </w:r>
      <w:r>
        <w:rPr>
          <w:color w:val="000000"/>
          <w:lang w:val="ru-RU" w:eastAsia="ru-RU"/>
        </w:rPr>
        <w:t>углекислый газ и негашеная известь.</w:t>
      </w:r>
    </w:p>
    <w:p w14:paraId="37311610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представители летучих водородных соединений: хлороводород и аммиак.</w:t>
      </w:r>
    </w:p>
    <w:p w14:paraId="5DF877B1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Основания, </w:t>
      </w:r>
      <w:r>
        <w:rPr>
          <w:color w:val="000000"/>
          <w:lang w:val="ru-RU" w:eastAsia="ru-RU"/>
        </w:rPr>
        <w:t>их состав и названия.</w:t>
      </w:r>
      <w:r>
        <w:rPr>
          <w:color w:val="000000"/>
          <w:u w:val="single"/>
          <w:lang w:val="ru-RU" w:eastAsia="ru-RU"/>
        </w:rPr>
        <w:t> Растворимость оснований в воде.</w:t>
      </w:r>
      <w:r>
        <w:rPr>
          <w:color w:val="000000"/>
          <w:lang w:val="ru-RU" w:eastAsia="ru-RU"/>
        </w:rPr>
        <w:t> таблица растворимости гидроксидов и солей в воде. Представители щелочей: гидроксиды натрия, калия и кальция. </w:t>
      </w:r>
      <w:r>
        <w:rPr>
          <w:color w:val="000000"/>
          <w:u w:val="single"/>
          <w:lang w:val="ru-RU" w:eastAsia="ru-RU"/>
        </w:rPr>
        <w:t>Понятие о качественных реакциях. Индикаторы. Определение характера среды. Изменение окраски индикаторов в щелочной среде.</w:t>
      </w:r>
    </w:p>
    <w:p w14:paraId="3AFB31AF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Кислоты,</w:t>
      </w:r>
      <w:r>
        <w:rPr>
          <w:color w:val="000000"/>
          <w:lang w:val="ru-RU" w:eastAsia="ru-RU"/>
        </w:rPr>
        <w:t> их состав и названия. Классификация кислот. Представители кислот: серная, соляная и азотная. </w:t>
      </w:r>
      <w:r>
        <w:rPr>
          <w:color w:val="000000"/>
          <w:u w:val="single"/>
          <w:lang w:val="ru-RU" w:eastAsia="ru-RU"/>
        </w:rPr>
        <w:t>Изменение окраски индикаторов в кислотной среде.</w:t>
      </w:r>
    </w:p>
    <w:p w14:paraId="6B85E392">
      <w:pPr>
        <w:shd w:val="clear" w:color="auto" w:fill="FFFFFF"/>
        <w:jc w:val="both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           Соли</w:t>
      </w:r>
      <w:r>
        <w:rPr>
          <w:color w:val="000000"/>
          <w:lang w:val="ru-RU" w:eastAsia="ru-RU"/>
        </w:rPr>
        <w:t> как производные кислот и оснований. их состав и названия. </w:t>
      </w:r>
      <w:r>
        <w:rPr>
          <w:color w:val="000000"/>
          <w:u w:val="single"/>
          <w:lang w:val="ru-RU" w:eastAsia="ru-RU"/>
        </w:rPr>
        <w:t>Растворимость солей в воде.</w:t>
      </w:r>
      <w:r>
        <w:rPr>
          <w:color w:val="000000"/>
          <w:lang w:val="ru-RU" w:eastAsia="ru-RU"/>
        </w:rPr>
        <w:t> Представители солей: хлорид натрия, карбонат и фосфат кальция.</w:t>
      </w:r>
    </w:p>
    <w:p w14:paraId="4F3B874F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Вещества в твердом. жидком и газообразном состоянии. Аморфные и кристаллические вещества. Межмолекулярные взаимодействия Типы кристаллических решеток: </w:t>
      </w:r>
      <w:r>
        <w:rPr>
          <w:color w:val="000000"/>
          <w:u w:val="single"/>
          <w:lang w:val="ru-RU" w:eastAsia="ru-RU"/>
        </w:rPr>
        <w:t>ионная, атомная, молекулярная и металлическая.</w:t>
      </w:r>
    </w:p>
    <w:p w14:paraId="22A34DA0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     Зависимость свойств веществ от типов кристаллических решеток.</w:t>
      </w:r>
    </w:p>
    <w:p w14:paraId="11DFAE1E">
      <w:pPr>
        <w:shd w:val="clear" w:color="auto" w:fill="FFFFFF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Вещества молекулярного и немолекулярного строения. </w:t>
      </w:r>
      <w:r>
        <w:rPr>
          <w:color w:val="000000"/>
          <w:u w:val="single"/>
          <w:lang w:val="ru-RU" w:eastAsia="ru-RU"/>
        </w:rPr>
        <w:t>закон постоянства состава для веществ молекулярного строения.</w:t>
      </w:r>
    </w:p>
    <w:p w14:paraId="1947A0A8">
      <w:pPr>
        <w:shd w:val="clear" w:color="auto" w:fill="FFFFFF"/>
        <w:jc w:val="both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  Чистые вещества и смеси веществ.</w:t>
      </w:r>
      <w:r>
        <w:rPr>
          <w:color w:val="000000"/>
          <w:lang w:val="ru-RU" w:eastAsia="ru-RU"/>
        </w:rPr>
        <w:t> Примеры жидких. твердых и газообразных смесей.</w:t>
      </w:r>
      <w:r>
        <w:rPr>
          <w:color w:val="000000"/>
          <w:u w:val="single"/>
          <w:lang w:val="ru-RU" w:eastAsia="ru-RU"/>
        </w:rPr>
        <w:t> Природные смеси: воздух. природный газ,нефть. природные воды.</w:t>
      </w:r>
      <w:r>
        <w:rPr>
          <w:color w:val="000000"/>
          <w:lang w:val="ru-RU" w:eastAsia="ru-RU"/>
        </w:rPr>
        <w:t> Свойства чистых веществ и смесей. Их состав.</w:t>
      </w:r>
      <w:r>
        <w:rPr>
          <w:color w:val="000000"/>
          <w:u w:val="single"/>
          <w:lang w:val="ru-RU" w:eastAsia="ru-RU"/>
        </w:rPr>
        <w:t> разделение смесей. Очистка веществ. фильтрование.</w:t>
      </w:r>
      <w:r>
        <w:rPr>
          <w:color w:val="000000"/>
          <w:lang w:val="ru-RU" w:eastAsia="ru-RU"/>
        </w:rPr>
        <w:t> массовая и объемная доли компонента смеси. Расчеты, связанные с использованием понятия "доля".</w:t>
      </w:r>
    </w:p>
    <w:p w14:paraId="7AEB44E8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Расчетные задачи. 1. Расчет массовой и объемной долей компонентов смеси веществ. 2. </w:t>
      </w:r>
      <w:r>
        <w:rPr>
          <w:color w:val="000000"/>
          <w:u w:val="single"/>
          <w:lang w:val="ru-RU" w:eastAsia="ru-RU"/>
        </w:rPr>
        <w:t>Вычисление массовой доли вещества в растворе по известной массе растворенного вещества и массе растворителя.</w:t>
      </w:r>
      <w:r>
        <w:rPr>
          <w:color w:val="000000"/>
          <w:lang w:val="ru-RU" w:eastAsia="ru-RU"/>
        </w:rPr>
        <w:t> 3. Вычисления массы растворяемого вещества и растворителя, необходимых для приготовления определенной массы раствора с известной массовой долей растворенного вещества.</w:t>
      </w:r>
    </w:p>
    <w:p w14:paraId="1F4DC8D4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Демонстрации.</w:t>
      </w:r>
      <w:r>
        <w:rPr>
          <w:color w:val="000000"/>
          <w:lang w:val="ru-RU" w:eastAsia="ru-RU"/>
        </w:rPr>
        <w:t>  образцы оксидов. кислот. оснований и солей. Модели кристаллических решеток ковалентных и ионных соединений: хлорида натрия. алмаза, оксида углерода (IV).Взрыв смеси водорода с воздухом. Способы разделения смесей. </w:t>
      </w:r>
      <w:r>
        <w:rPr>
          <w:color w:val="000000"/>
          <w:u w:val="single"/>
          <w:lang w:val="ru-RU" w:eastAsia="ru-RU"/>
        </w:rPr>
        <w:t>Дистилляция воды.</w:t>
      </w:r>
    </w:p>
    <w:p w14:paraId="51CF0043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Лабораторные опыты.№1. Знакомство с образцами простых и сложных веществ разных классов ( оксидов, кислот, оснований и солей)  №2. Разделение смесей.</w:t>
      </w:r>
    </w:p>
    <w:p w14:paraId="414B8BC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Практические работы. №2  очистка загрязненной поваренной соли. № 3. Взвешивание. Приготовление раствора с заданной массовой долей растворенного вещества.</w:t>
      </w:r>
    </w:p>
    <w:p w14:paraId="228DB53D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       </w:t>
      </w:r>
      <w:r>
        <w:rPr>
          <w:b/>
          <w:bCs/>
          <w:color w:val="000000"/>
          <w:lang w:val="ru-RU" w:eastAsia="ru-RU"/>
        </w:rPr>
        <w:t>  Тема 4.Изменения, происходящие с веществами (15 ч.)</w:t>
      </w:r>
    </w:p>
    <w:p w14:paraId="601CA5A1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Понятие явлений как изменений, происходящих с веществами. Явления, связанные с изменением кристаллического строения вещества при постоянном его составе,  физические явления. Физические явления в химии: </w:t>
      </w:r>
      <w:r>
        <w:rPr>
          <w:color w:val="000000"/>
          <w:u w:val="single"/>
          <w:lang w:val="ru-RU" w:eastAsia="ru-RU"/>
        </w:rPr>
        <w:t>дистилляция, кристаллизация, выпаривание и возгонка веществ, центрифугирование.</w:t>
      </w:r>
    </w:p>
    <w:p w14:paraId="4A876569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Явления, связанные с изменением состав вещества.- </w:t>
      </w:r>
      <w:r>
        <w:rPr>
          <w:color w:val="000000"/>
          <w:u w:val="single"/>
          <w:lang w:val="ru-RU" w:eastAsia="ru-RU"/>
        </w:rPr>
        <w:t>химические реакции. Признаки и условия протекания  химических реакций. </w:t>
      </w:r>
      <w:r>
        <w:rPr>
          <w:color w:val="000000"/>
          <w:lang w:val="ru-RU" w:eastAsia="ru-RU"/>
        </w:rPr>
        <w:t>понятие об экзо- и эндотермических реакциях. Реакции горения как частный случай экзотермических реакций. протекающих с выделением света.</w:t>
      </w:r>
    </w:p>
    <w:p w14:paraId="46E409DE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Закон сохранения массы веществ. </w:t>
      </w:r>
      <w:r>
        <w:rPr>
          <w:color w:val="000000"/>
          <w:lang w:val="ru-RU" w:eastAsia="ru-RU"/>
        </w:rPr>
        <w:t>Уравнения и схема химической реакции. Химические уравнения.  Значение индексов и коэффициентов. Составление уравнений химических реакций.</w:t>
      </w:r>
    </w:p>
    <w:p w14:paraId="2451B7FA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Расчеты по химическим уравнениям.</w:t>
      </w:r>
      <w:r>
        <w:rPr>
          <w:color w:val="000000"/>
          <w:u w:val="single"/>
          <w:lang w:val="ru-RU" w:eastAsia="ru-RU"/>
        </w:rPr>
        <w:t> Решение задач на нахождение количества вещества, массы или объема продукта реакции по количеству вещества, массе или объему исходного вещества. Расчеты с использованием понятия "доля", когда исходное вещество в виде раствора с заданной массовой долей растворенного вещества или содержит определенную долю примесей.</w:t>
      </w:r>
    </w:p>
    <w:p w14:paraId="6EF229FA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  Реакции разложения. Понятие о скорости химических реакций. Катализаторы.</w:t>
      </w:r>
      <w:r>
        <w:rPr>
          <w:color w:val="000000"/>
          <w:lang w:val="ru-RU" w:eastAsia="ru-RU"/>
        </w:rPr>
        <w:t> Ферменты.</w:t>
      </w:r>
    </w:p>
    <w:p w14:paraId="19FEF036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Реакции соединения.</w:t>
      </w:r>
      <w:r>
        <w:rPr>
          <w:color w:val="000000"/>
          <w:lang w:val="ru-RU" w:eastAsia="ru-RU"/>
        </w:rPr>
        <w:t> Каталитические и некаталитические реакции. обратимые и необратимые реакции.</w:t>
      </w:r>
    </w:p>
    <w:p w14:paraId="16BB88F6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Реакции замещения.</w:t>
      </w:r>
      <w:r>
        <w:rPr>
          <w:color w:val="000000"/>
          <w:lang w:val="ru-RU" w:eastAsia="ru-RU"/>
        </w:rPr>
        <w:t> электрохимический ряд напряжений металлов, его использование для прогнозирования возможности  протекания реакций между металлами и растворами кислот. Реакции вытеснения одних металлов из растворов их солей другими металлами.</w:t>
      </w:r>
    </w:p>
    <w:p w14:paraId="6DCC8AD9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Реакции обмена.</w:t>
      </w:r>
      <w:r>
        <w:rPr>
          <w:color w:val="000000"/>
          <w:lang w:val="ru-RU" w:eastAsia="ru-RU"/>
        </w:rPr>
        <w:t> Реакции нейтрализации. условия протекания реакций обмена в растворах до конца.</w:t>
      </w:r>
    </w:p>
    <w:p w14:paraId="1FDA28C4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вода и ее свойства. Круговорот воды в природе. Типы химических реакций</w:t>
      </w:r>
      <w:r>
        <w:rPr>
          <w:color w:val="000000"/>
          <w:lang w:val="ru-RU" w:eastAsia="ru-RU"/>
        </w:rPr>
        <w:t> ( по признаку "число и состав исходных веществ и продуктов реакции") на примере </w:t>
      </w:r>
      <w:r>
        <w:rPr>
          <w:color w:val="000000"/>
          <w:u w:val="single"/>
          <w:lang w:val="ru-RU" w:eastAsia="ru-RU"/>
        </w:rPr>
        <w:t>свойств воды</w:t>
      </w:r>
      <w:r>
        <w:rPr>
          <w:color w:val="000000"/>
          <w:lang w:val="ru-RU" w:eastAsia="ru-RU"/>
        </w:rPr>
        <w:t>. </w:t>
      </w:r>
      <w:r>
        <w:rPr>
          <w:color w:val="000000"/>
          <w:u w:val="single"/>
          <w:lang w:val="ru-RU" w:eastAsia="ru-RU"/>
        </w:rPr>
        <w:t>  Реакции разложения- электролиз воды. Реакции соединения- взаимодействие воды с оксидами металлов и неметаллов.</w:t>
      </w:r>
      <w:r>
        <w:rPr>
          <w:color w:val="000000"/>
          <w:lang w:val="ru-RU" w:eastAsia="ru-RU"/>
        </w:rPr>
        <w:t> Понятие "</w:t>
      </w:r>
      <w:r>
        <w:rPr>
          <w:color w:val="000000"/>
          <w:u w:val="single"/>
          <w:lang w:val="ru-RU" w:eastAsia="ru-RU"/>
        </w:rPr>
        <w:t>гидроксиды".</w:t>
      </w:r>
      <w:r>
        <w:rPr>
          <w:color w:val="000000"/>
          <w:lang w:val="ru-RU" w:eastAsia="ru-RU"/>
        </w:rPr>
        <w:t> Реакции замещения- взаимодействие воды с щелочными и щелочноземельными металлами. Реакции обмена ( на примере гидролиза сульфида алюминия и карбида кальция).</w:t>
      </w:r>
    </w:p>
    <w:p w14:paraId="5A2124FE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Расчетные задачи. 1. </w:t>
      </w:r>
      <w:r>
        <w:rPr>
          <w:color w:val="000000"/>
          <w:u w:val="single"/>
          <w:lang w:val="ru-RU" w:eastAsia="ru-RU"/>
        </w:rPr>
        <w:t>Вычисления по химическим уравнениям массы, объема или количества вещества по известной массы или количеству вещества одного из вступивших в реакцию веществ или продуктов реакции.  2.</w:t>
      </w:r>
      <w:r>
        <w:rPr>
          <w:color w:val="000000"/>
          <w:lang w:val="ru-RU" w:eastAsia="ru-RU"/>
        </w:rPr>
        <w:t> Вычисления массы ( количества вещества, объема) продукта реакции. если известна масса исходного вещества, содержащего определенную долю примесей. 3. Вычисление массы ( количества вещества. объема) продукта реакции. если известна масса раствора и массовая доля растворенного  вещества.</w:t>
      </w:r>
    </w:p>
    <w:p w14:paraId="34FDFFC7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Демонстрации. Примеры физических явлений: а) плавление парафина б) возгонка иода или бензойной кислоты; в) растворение перманганата калия; г) диффузия душистых веществ.  примеры химических явлений: а) горение магния, фосфора; б) взаимодействие соляной кислоты с мрамором или мелом; в) получение гидроксида меди (II); г) растворение полученного гидроксида в кислотах; д) взаимодействие оксида меди (II) с серной кислотой при нагревании; е) разложение перманганата калия; ж) взаимодействие разбавленных кислот с металлами; з) разложение пероксида водорода; и) электролиз воды.</w:t>
      </w:r>
    </w:p>
    <w:p w14:paraId="44137435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Лабораторные опыты. №3. Химические явления: прокаливание медной проволоки: взаимодействие мела (соды) с кислотой.</w:t>
      </w:r>
    </w:p>
    <w:p w14:paraId="1C21A148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№4. Взаимодействие оксида магния с кислотами. № 5. помутнение известковой воды от выдыхаемого углекислого газа.  № 6. Замещение меди в растворе хлорида меди (II) железом.</w:t>
      </w:r>
    </w:p>
    <w:p w14:paraId="2A358B6F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Практические работы. №4. Наблюдения за изменениями, происходящими с горящей свечой, и их описание. № 5. Анализ почвы и воды. № 6. Признаки химических реакций.</w:t>
      </w:r>
    </w:p>
    <w:p w14:paraId="2EAF4BC8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Тема 5.  Растворение. Растворы.</w:t>
      </w:r>
    </w:p>
    <w:p w14:paraId="1AAA6D74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Свойства растворов электролитов. (32)</w:t>
      </w:r>
    </w:p>
    <w:p w14:paraId="1CC12761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Растворение как физико-химический процесс. Понятие о гидратах и кристаллогидратах. </w:t>
      </w:r>
      <w:r>
        <w:rPr>
          <w:color w:val="000000"/>
          <w:u w:val="single"/>
          <w:lang w:val="ru-RU" w:eastAsia="ru-RU"/>
        </w:rPr>
        <w:t>Растворимость.</w:t>
      </w:r>
      <w:r>
        <w:rPr>
          <w:color w:val="000000"/>
          <w:lang w:val="ru-RU" w:eastAsia="ru-RU"/>
        </w:rPr>
        <w:t> Кривые растворимости как модель зависимости растворимости твердых веществ от температуры. Насыщенные, ненасыщенные и перенасыщенные растворы. Значение растворов для природы и сельского хозяйства.</w:t>
      </w:r>
    </w:p>
    <w:p w14:paraId="10A164AA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Понятие об электролитической диссоциации. Электролиты и неэлектролиты.</w:t>
      </w:r>
      <w:r>
        <w:rPr>
          <w:color w:val="000000"/>
          <w:lang w:val="ru-RU" w:eastAsia="ru-RU"/>
        </w:rPr>
        <w:t> Механизм диссоциации электролитов с различным типом химической связи. Степень электролитической диссоциации. сильные и слабые электролиты.</w:t>
      </w:r>
    </w:p>
    <w:p w14:paraId="38FAC199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Основные положения теории электролитической диссоциации. </w:t>
      </w:r>
      <w:r>
        <w:rPr>
          <w:color w:val="000000"/>
          <w:u w:val="single"/>
          <w:lang w:val="ru-RU" w:eastAsia="ru-RU"/>
        </w:rPr>
        <w:t>Ионные уравнения реакций.</w:t>
      </w:r>
      <w:r>
        <w:rPr>
          <w:color w:val="000000"/>
          <w:lang w:val="ru-RU" w:eastAsia="ru-RU"/>
        </w:rPr>
        <w:t> Условия протекания реакции обмена между электролитами до конца в свете ионных представлений.</w:t>
      </w:r>
    </w:p>
    <w:p w14:paraId="68B53E5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Классификация ионов и их свойства. Катионы и анионы.</w:t>
      </w:r>
    </w:p>
    <w:p w14:paraId="52F03013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Кислоты, их классификация. Диссоциация кислот</w:t>
      </w:r>
      <w:r>
        <w:rPr>
          <w:color w:val="000000"/>
          <w:lang w:val="ru-RU" w:eastAsia="ru-RU"/>
        </w:rPr>
        <w:t> и их свойства в свете теории электролитической диссоциации. Молекулярные и ионные уравнения реакций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основаниями- реакция нейтрализации. Взаимодействие кислот с солями. Использование таблицы растворимости для характеристики свойств кислот.</w:t>
      </w:r>
    </w:p>
    <w:p w14:paraId="4F0D34D4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Основания, их классификация. Диссоциация оснований</w:t>
      </w:r>
      <w:r>
        <w:rPr>
          <w:color w:val="000000"/>
          <w:lang w:val="ru-RU" w:eastAsia="ru-RU"/>
        </w:rPr>
        <w:t> и их свойства в свете теории электролитической диссоциации. Взаимодействие оснований с кислотами, кислотными оксидами и солями. Использование таблицы растворимости для характеристики химических свойств оснований. Разложение нерастворимых оснований.</w:t>
      </w:r>
    </w:p>
    <w:p w14:paraId="26EBDE4C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Соли, их классификация и диссоциация различных типов солей. </w:t>
      </w:r>
      <w:r>
        <w:rPr>
          <w:color w:val="000000"/>
          <w:lang w:val="ru-RU" w:eastAsia="ru-RU"/>
        </w:rPr>
        <w:t>Свойства солей в свете теории электролитической диссоциации. Взаимодействие солей с металлами. условия протекания этих реакций. Взаимодействие солей с кислотами, основаниями и солями. Использование таблицы растворимости для характеристики свойств солей.</w:t>
      </w:r>
    </w:p>
    <w:p w14:paraId="20C30250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Обобщение сведений об оксидах,</w:t>
      </w:r>
      <w:r>
        <w:rPr>
          <w:color w:val="000000"/>
          <w:lang w:val="ru-RU" w:eastAsia="ru-RU"/>
        </w:rPr>
        <w:t> их классификации и химических свойствах.</w:t>
      </w:r>
    </w:p>
    <w:p w14:paraId="70499413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Генетические ряды металлов и неметаллов. Генетическая связь между классами неорганических веществ.</w:t>
      </w:r>
    </w:p>
    <w:p w14:paraId="0D14B7CD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Окислительно-восстановительные реакции.  Окислитель и восстановитель, окисление и восстановление.</w:t>
      </w:r>
    </w:p>
    <w:p w14:paraId="0D8AE0F6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Реакции ионного обмена и окислительно-восстановительные реакции. </w:t>
      </w:r>
      <w:r>
        <w:rPr>
          <w:color w:val="000000"/>
          <w:lang w:val="ru-RU" w:eastAsia="ru-RU"/>
        </w:rPr>
        <w:t>Составление уравнений окислительно-восстановительных реакций методом электронного баланса.</w:t>
      </w:r>
    </w:p>
    <w:p w14:paraId="0E36BDF7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Свойства простых веществ-металлов и неметаллов, кислот и солей в свете представлений об окислительно-восстановительных процессах.</w:t>
      </w:r>
    </w:p>
    <w:p w14:paraId="295CEA7C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Демонстрации. Растворение веществ в различных растворителях. Испытание веществ и их растворов на электропроводность. Движение окрашенных ионов в электрическом поле. Зависимость электропроводности уксусной кислоты от концентрации. Нейтрализация щелочи кислотой в присутствии индикатора. Взаимодействие цинка с серой, </w:t>
      </w:r>
      <w:r>
        <w:rPr>
          <w:color w:val="000000"/>
          <w:u w:val="single"/>
          <w:lang w:val="ru-RU" w:eastAsia="ru-RU"/>
        </w:rPr>
        <w:t>соляной кислотой,</w:t>
      </w:r>
      <w:r>
        <w:rPr>
          <w:color w:val="000000"/>
          <w:lang w:val="ru-RU" w:eastAsia="ru-RU"/>
        </w:rPr>
        <w:t> хлоридом меди (II). Горение магния. Взаимодействие хлорной и сероводородной воды.</w:t>
      </w:r>
    </w:p>
    <w:p w14:paraId="071791B0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Лабораторные опыты. №7. Ионные реакции №8.Условия протекания химических реакций между растворами электролитов до конца. №9 Реакции, характерные для растворов кислот ( соляной или серной) №10. Реакции, характерные для растворов щелочей ( гидроксидов натрия или калия). № 11. Получение и свойства нерастворимого основания, например гидроксида меди (II). № 12.Реакции, характерные для растворов солей ( например, хлорида меди (II)). №13. Реакции, характерные для основных оксидов (например, для оксида кальция) № 14. Реакции, характерные для кислотных оксидов ( например, для углекислого газа)</w:t>
      </w:r>
    </w:p>
    <w:p w14:paraId="594942CB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Практические работы. № 7. Свойства кислот, оснований, оксидов и солей.</w:t>
      </w:r>
    </w:p>
    <w:p w14:paraId="5E5E7891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№ 8. Выполнение опытов, демонстрирующих генетическую связь между основными классами неорганических соединений.</w:t>
      </w:r>
    </w:p>
    <w:p w14:paraId="663B3347">
      <w:pPr>
        <w:shd w:val="clear" w:color="auto" w:fill="FFFFFF"/>
        <w:ind w:firstLine="72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№9. Решение экспериментальных задач.</w:t>
      </w:r>
    </w:p>
    <w:p w14:paraId="6DC8537A">
      <w:pPr>
        <w:shd w:val="clear" w:color="auto" w:fill="FFFFFF"/>
        <w:jc w:val="center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Тематическое планирование по химии</w:t>
      </w:r>
    </w:p>
    <w:p w14:paraId="34FA2F2A">
      <w:pPr>
        <w:shd w:val="clear" w:color="auto" w:fill="FFFFFF"/>
        <w:jc w:val="center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 8 класс (</w:t>
      </w:r>
      <w:r>
        <w:rPr>
          <w:color w:val="000000"/>
          <w:lang w:val="ru-RU" w:eastAsia="ru-RU"/>
        </w:rPr>
        <w:t>3 часа в неделю, всего 102 часа, из них 8 часов резерв)</w:t>
      </w:r>
    </w:p>
    <w:tbl>
      <w:tblPr>
        <w:tblStyle w:val="4"/>
        <w:tblW w:w="14459" w:type="dxa"/>
        <w:tblInd w:w="132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7647"/>
        <w:gridCol w:w="2835"/>
        <w:gridCol w:w="2694"/>
      </w:tblGrid>
      <w:tr w14:paraId="563159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991F2">
            <w:pPr>
              <w:rPr>
                <w:color w:val="000000"/>
                <w:lang w:val="ru-RU" w:eastAsia="ru-RU"/>
              </w:rPr>
            </w:pPr>
            <w:bookmarkStart w:id="0" w:name="9d85ca3b721be5d6d449fea083de9069917c98d8"/>
            <w:bookmarkEnd w:id="0"/>
            <w:bookmarkStart w:id="1" w:name="0"/>
            <w:bookmarkEnd w:id="1"/>
            <w:r>
              <w:rPr>
                <w:color w:val="000000"/>
                <w:lang w:val="ru-RU" w:eastAsia="ru-RU"/>
              </w:rPr>
              <w:t>№ п/п          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979C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Тема урока, изучаемые вопросы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610A4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Домашнее</w:t>
            </w:r>
          </w:p>
          <w:p w14:paraId="4897AD8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задание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BF5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Дата</w:t>
            </w:r>
          </w:p>
        </w:tc>
      </w:tr>
      <w:tr w14:paraId="505C533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E806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6020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Введение  (7 часов)</w:t>
            </w:r>
            <w:r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9E29A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ECC1">
            <w:pPr>
              <w:rPr>
                <w:lang w:val="ru-RU" w:eastAsia="ru-RU"/>
              </w:rPr>
            </w:pPr>
          </w:p>
        </w:tc>
      </w:tr>
      <w:tr w14:paraId="104A06D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CADA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DB9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Первичный инструктаж по технике безопасности. </w:t>
            </w:r>
            <w:r>
              <w:rPr>
                <w:color w:val="000000"/>
                <w:u w:val="single"/>
                <w:lang w:val="ru-RU" w:eastAsia="ru-RU"/>
              </w:rPr>
              <w:t>Химия  как часть естествознания. Химия- наука о веществах, их  строении, свойствах и превращениях.</w:t>
            </w:r>
            <w:r>
              <w:rPr>
                <w:color w:val="000000"/>
                <w:lang w:val="ru-RU" w:eastAsia="ru-RU"/>
              </w:rPr>
              <w:t> </w:t>
            </w:r>
            <w:r>
              <w:rPr>
                <w:color w:val="000000"/>
                <w:u w:val="single"/>
                <w:lang w:val="ru-RU" w:eastAsia="ru-RU"/>
              </w:rPr>
              <w:t>Атомы и молекулы, понятие о химическом элементе</w:t>
            </w:r>
            <w:r>
              <w:rPr>
                <w:color w:val="000000"/>
                <w:lang w:val="ru-RU" w:eastAsia="ru-RU"/>
              </w:rPr>
              <w:t>. Простые и сложные вещества.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7D23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П.1,</w:t>
            </w:r>
          </w:p>
          <w:p w14:paraId="124B89F9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упр.8-10 стр.11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297C6">
            <w:pPr>
              <w:rPr>
                <w:color w:val="000000"/>
                <w:lang w:val="ru-RU" w:eastAsia="ru-RU"/>
              </w:rPr>
            </w:pPr>
          </w:p>
        </w:tc>
      </w:tr>
      <w:tr w14:paraId="4CDE5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FCC7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69BD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Превращение веществ. Отличие химических явлений реакций от физических явлений. Роль химии в жизни человека. хемофилия  и хемофобия.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538A5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 2,3,</w:t>
            </w:r>
          </w:p>
          <w:p w14:paraId="41FB58F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 2-5 стр.19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E4C49">
            <w:pPr>
              <w:rPr>
                <w:color w:val="000000"/>
                <w:lang w:val="ru-RU" w:eastAsia="ru-RU"/>
              </w:rPr>
            </w:pPr>
          </w:p>
        </w:tc>
      </w:tr>
      <w:tr w14:paraId="672167B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DBB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0897E">
            <w:pPr>
              <w:rPr>
                <w:color w:val="000000"/>
                <w:lang w:val="ru-RU" w:eastAsia="ru-RU"/>
              </w:rPr>
            </w:pPr>
            <w:r>
              <w:rPr>
                <w:i/>
                <w:iCs/>
                <w:color w:val="000000"/>
                <w:u w:val="single"/>
                <w:lang w:val="ru-RU" w:eastAsia="ru-RU"/>
              </w:rPr>
              <w:t>Язык химии</w:t>
            </w:r>
            <w:r>
              <w:rPr>
                <w:color w:val="000000"/>
                <w:lang w:val="ru-RU" w:eastAsia="ru-RU"/>
              </w:rPr>
              <w:t>. </w:t>
            </w:r>
            <w:r>
              <w:rPr>
                <w:color w:val="000000"/>
                <w:u w:val="single"/>
                <w:lang w:val="ru-RU" w:eastAsia="ru-RU"/>
              </w:rPr>
              <w:t>Знаки химических элементов</w:t>
            </w:r>
            <w:r>
              <w:rPr>
                <w:color w:val="000000"/>
                <w:lang w:val="ru-RU" w:eastAsia="ru-RU"/>
              </w:rPr>
              <w:t>. </w:t>
            </w:r>
            <w:r>
              <w:rPr>
                <w:color w:val="000000"/>
                <w:u w:val="single"/>
                <w:lang w:val="ru-RU" w:eastAsia="ru-RU"/>
              </w:rPr>
              <w:t>Химические формулы</w:t>
            </w:r>
            <w:r>
              <w:rPr>
                <w:color w:val="000000"/>
                <w:lang w:val="ru-RU" w:eastAsia="ru-RU"/>
              </w:rPr>
              <w:t>.  </w:t>
            </w:r>
            <w:r>
              <w:rPr>
                <w:color w:val="000000"/>
                <w:u w:val="single"/>
                <w:lang w:val="ru-RU" w:eastAsia="ru-RU"/>
              </w:rPr>
              <w:t>Относительная атомная и молекулярная массы</w:t>
            </w:r>
            <w:r>
              <w:rPr>
                <w:color w:val="000000"/>
                <w:lang w:val="ru-RU" w:eastAsia="ru-RU"/>
              </w:rPr>
              <w:t>. </w:t>
            </w:r>
            <w:r>
              <w:rPr>
                <w:color w:val="000000"/>
                <w:u w:val="single"/>
                <w:lang w:val="ru-RU" w:eastAsia="ru-RU"/>
              </w:rPr>
              <w:t>Атомная единица массы.</w:t>
            </w:r>
            <w:r>
              <w:rPr>
                <w:color w:val="000000"/>
                <w:lang w:val="ru-RU" w:eastAsia="ru-RU"/>
              </w:rPr>
              <w:t> </w:t>
            </w:r>
            <w:r>
              <w:rPr>
                <w:color w:val="000000"/>
                <w:u w:val="single"/>
                <w:lang w:val="ru-RU" w:eastAsia="ru-RU"/>
              </w:rPr>
              <w:t>Расчет массовой доли элементов по формуле.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541C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П.5 ,</w:t>
            </w:r>
          </w:p>
          <w:p w14:paraId="6434FEC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упр.4-7 стр. 37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9B65">
            <w:pPr>
              <w:rPr>
                <w:color w:val="000000"/>
                <w:lang w:val="ru-RU" w:eastAsia="ru-RU"/>
              </w:rPr>
            </w:pPr>
          </w:p>
        </w:tc>
      </w:tr>
      <w:tr w14:paraId="1D04BDC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BBA3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3CB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Урок-упражнение. Вычисления по химическим формулам. Расчет  массовой доли элементов по формуле.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05F15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Упр7.8 стр. 37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9181">
            <w:pPr>
              <w:rPr>
                <w:color w:val="000000"/>
                <w:lang w:val="ru-RU" w:eastAsia="ru-RU"/>
              </w:rPr>
            </w:pPr>
          </w:p>
        </w:tc>
      </w:tr>
      <w:tr w14:paraId="47C8BB5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8536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EF5E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Периодический закон и периодическая система Д.И.Менделеева:</w:t>
            </w:r>
            <w:r>
              <w:rPr>
                <w:color w:val="000000"/>
                <w:lang w:val="ru-RU" w:eastAsia="ru-RU"/>
              </w:rPr>
              <w:t> периоды, группы, подгруппы (главная, побочная)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F050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П.4 ,</w:t>
            </w:r>
          </w:p>
          <w:p w14:paraId="526F860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упр.1,2 стр. 32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7228B">
            <w:pPr>
              <w:rPr>
                <w:color w:val="000000"/>
                <w:lang w:val="ru-RU" w:eastAsia="ru-RU"/>
              </w:rPr>
            </w:pPr>
          </w:p>
        </w:tc>
      </w:tr>
      <w:tr w14:paraId="07908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FEEF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4E4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Урок-упражнение. Строение периодической системы Д.И. Менделеева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EBC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упр.4,5стр.32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43CC1">
            <w:pPr>
              <w:rPr>
                <w:color w:val="000000"/>
                <w:lang w:val="ru-RU" w:eastAsia="ru-RU"/>
              </w:rPr>
            </w:pPr>
          </w:p>
        </w:tc>
      </w:tr>
      <w:tr w14:paraId="4C598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4BCBC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2BC0">
            <w:pPr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Практическая работа № 1. </w:t>
            </w:r>
            <w:r>
              <w:rPr>
                <w:b/>
                <w:bCs/>
                <w:color w:val="000000"/>
                <w:u w:val="single"/>
                <w:lang w:val="ru-RU" w:eastAsia="ru-RU"/>
              </w:rPr>
              <w:t>" Знакомство с лабораторным оборудованием Правила безопасной работы в химической лаборатории. Нагревательные устройства.</w:t>
            </w:r>
          </w:p>
          <w:p w14:paraId="79697480">
            <w:pPr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u w:val="single"/>
                <w:lang w:val="ru-RU" w:eastAsia="ru-RU"/>
              </w:rPr>
              <w:t>Проведение химических реакций при нагревании».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F2FD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34030">
            <w:pPr>
              <w:rPr>
                <w:lang w:val="ru-RU" w:eastAsia="ru-RU"/>
              </w:rPr>
            </w:pPr>
          </w:p>
        </w:tc>
      </w:tr>
      <w:tr w14:paraId="39F32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8C89">
            <w:pPr>
              <w:rPr>
                <w:lang w:val="ru-RU" w:eastAsia="ru-RU"/>
              </w:rPr>
            </w:pP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9130A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Тема 1.  " Атомы химических элементов.(13 часов)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29E01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DB543">
            <w:pPr>
              <w:rPr>
                <w:lang w:val="ru-RU" w:eastAsia="ru-RU"/>
              </w:rPr>
            </w:pPr>
          </w:p>
        </w:tc>
      </w:tr>
      <w:tr w14:paraId="65355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AFE1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1(8)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E9167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 </w:t>
            </w:r>
            <w:r>
              <w:rPr>
                <w:color w:val="000000"/>
                <w:u w:val="single"/>
                <w:lang w:val="ru-RU" w:eastAsia="ru-RU"/>
              </w:rPr>
              <w:t>Атомы</w:t>
            </w:r>
            <w:r>
              <w:rPr>
                <w:color w:val="000000"/>
                <w:lang w:val="ru-RU" w:eastAsia="ru-RU"/>
              </w:rPr>
              <w:t> как форма существования  химических элементов. </w:t>
            </w:r>
            <w:r>
              <w:rPr>
                <w:color w:val="000000"/>
                <w:u w:val="single"/>
                <w:lang w:val="ru-RU" w:eastAsia="ru-RU"/>
              </w:rPr>
              <w:t>Основные сведения о строении атомов.</w:t>
            </w:r>
            <w:r>
              <w:rPr>
                <w:color w:val="000000"/>
                <w:lang w:val="ru-RU" w:eastAsia="ru-RU"/>
              </w:rPr>
              <w:t> </w:t>
            </w:r>
            <w:r>
              <w:rPr>
                <w:color w:val="000000"/>
                <w:u w:val="single"/>
                <w:lang w:val="ru-RU" w:eastAsia="ru-RU"/>
              </w:rPr>
              <w:t>Состав атомных ядер: протоны и нейтроны. </w:t>
            </w:r>
            <w:r>
              <w:rPr>
                <w:color w:val="000000"/>
                <w:lang w:val="ru-RU" w:eastAsia="ru-RU"/>
              </w:rPr>
              <w:t>   Относительная атомная масса.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E7EF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П.6,</w:t>
            </w:r>
          </w:p>
          <w:p w14:paraId="2EAFC919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упр.3-5 стр. 42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0D5B">
            <w:pPr>
              <w:rPr>
                <w:color w:val="000000"/>
                <w:lang w:val="ru-RU" w:eastAsia="ru-RU"/>
              </w:rPr>
            </w:pPr>
          </w:p>
        </w:tc>
      </w:tr>
      <w:tr w14:paraId="3C25A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3AC8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2(9)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F900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Изменение числа нейтронов в ядре атома. Изотопы как разновидности атомов одного элемента.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9B6D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П.7,</w:t>
            </w:r>
          </w:p>
          <w:p w14:paraId="3BC9583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упр. 1.2стр46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416F3">
            <w:pPr>
              <w:rPr>
                <w:color w:val="000000"/>
                <w:lang w:val="ru-RU" w:eastAsia="ru-RU"/>
              </w:rPr>
            </w:pPr>
          </w:p>
        </w:tc>
      </w:tr>
      <w:tr w14:paraId="0859C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E4BC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3(10)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088FC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Электроны. Строение электронных оболочек атомов химических  элементов № 1-20.</w:t>
            </w:r>
            <w:r>
              <w:rPr>
                <w:color w:val="000000"/>
                <w:lang w:val="ru-RU" w:eastAsia="ru-RU"/>
              </w:rPr>
              <w:t> Физический смысл порядкового номера элемента, группы, периода.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1C7F7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 8,</w:t>
            </w:r>
          </w:p>
          <w:p w14:paraId="201A92A3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Упр.2,3 стр52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E7708">
            <w:pPr>
              <w:rPr>
                <w:color w:val="000000"/>
                <w:lang w:val="ru-RU" w:eastAsia="ru-RU"/>
              </w:rPr>
            </w:pPr>
          </w:p>
        </w:tc>
      </w:tr>
      <w:tr w14:paraId="1DA69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EC37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4(11)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41C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Урок-упражнение. Закрепление умений в составлении схем строения атомов химических элементов.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721C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 4,5</w:t>
            </w:r>
          </w:p>
          <w:p w14:paraId="10F85FB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стр. 53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2F62">
            <w:pPr>
              <w:rPr>
                <w:color w:val="000000"/>
                <w:lang w:val="ru-RU" w:eastAsia="ru-RU"/>
              </w:rPr>
            </w:pPr>
          </w:p>
        </w:tc>
      </w:tr>
      <w:tr w14:paraId="2C3A6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8130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5(12)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538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Изменение числа электронов на внешнем электронном уровне атома образование положит. и отрицательных ионов</w:t>
            </w:r>
            <w:r>
              <w:rPr>
                <w:color w:val="000000"/>
                <w:u w:val="single"/>
                <w:lang w:val="ru-RU" w:eastAsia="ru-RU"/>
              </w:rPr>
              <w:t>. Ионы,</w:t>
            </w:r>
            <w:r>
              <w:rPr>
                <w:color w:val="000000"/>
                <w:lang w:val="ru-RU" w:eastAsia="ru-RU"/>
              </w:rPr>
              <w:t> образованные атомами металлов и неметаллов Понятие  ионной связи.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A422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П.9,</w:t>
            </w:r>
          </w:p>
          <w:p w14:paraId="273A46D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упр.1,2 стр58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C48B3">
            <w:pPr>
              <w:rPr>
                <w:color w:val="000000"/>
                <w:lang w:val="ru-RU" w:eastAsia="ru-RU"/>
              </w:rPr>
            </w:pPr>
          </w:p>
        </w:tc>
      </w:tr>
      <w:tr w14:paraId="144CA2E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71F0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6(13)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2374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Урок – упражнение. Составление схем образования ионов,  молекул с ионной связью.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68B29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32C7">
            <w:pPr>
              <w:rPr>
                <w:lang w:val="ru-RU" w:eastAsia="ru-RU"/>
              </w:rPr>
            </w:pPr>
          </w:p>
        </w:tc>
      </w:tr>
      <w:tr w14:paraId="4D1FF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A70B3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7(14)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F7D7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Строение молекул. Химическая связь, тип химической связи.</w:t>
            </w:r>
            <w:r>
              <w:rPr>
                <w:color w:val="000000"/>
                <w:lang w:val="ru-RU" w:eastAsia="ru-RU"/>
              </w:rPr>
              <w:t> </w:t>
            </w:r>
            <w:r>
              <w:rPr>
                <w:color w:val="000000"/>
                <w:u w:val="single"/>
                <w:lang w:val="ru-RU" w:eastAsia="ru-RU"/>
              </w:rPr>
              <w:t>Ковалентная неполярная связь</w:t>
            </w:r>
            <w:r>
              <w:rPr>
                <w:color w:val="000000"/>
                <w:lang w:val="ru-RU" w:eastAsia="ru-RU"/>
              </w:rPr>
              <w:t>. Электронные и структурные формулы.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5567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 10.</w:t>
            </w:r>
          </w:p>
          <w:p w14:paraId="44FAF2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Упр.2.4,5стр.62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0749B">
            <w:pPr>
              <w:rPr>
                <w:color w:val="000000"/>
                <w:lang w:val="ru-RU" w:eastAsia="ru-RU"/>
              </w:rPr>
            </w:pPr>
          </w:p>
        </w:tc>
      </w:tr>
      <w:tr w14:paraId="5B29F9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FFF6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8(15)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B6B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Понятие о ковалентной полярной связи</w:t>
            </w:r>
            <w:r>
              <w:rPr>
                <w:color w:val="000000"/>
                <w:lang w:val="ru-RU" w:eastAsia="ru-RU"/>
              </w:rPr>
              <w:t>. Электроотрицательность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504E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П.11.</w:t>
            </w:r>
          </w:p>
          <w:p w14:paraId="2C2CA2CF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 1,2 стр.66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FF7A">
            <w:pPr>
              <w:rPr>
                <w:color w:val="000000"/>
                <w:lang w:val="ru-RU" w:eastAsia="ru-RU"/>
              </w:rPr>
            </w:pPr>
          </w:p>
        </w:tc>
      </w:tr>
      <w:tr w14:paraId="32C11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71F5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9(16)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75543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Урок – упражнение. Ковалентная полярная и неполярная связь.  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D7930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Упр.3,4 стр. 66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1FE5C">
            <w:pPr>
              <w:rPr>
                <w:color w:val="000000"/>
                <w:lang w:val="ru-RU" w:eastAsia="ru-RU"/>
              </w:rPr>
            </w:pPr>
          </w:p>
        </w:tc>
      </w:tr>
      <w:tr w14:paraId="228DD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EA23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10(17)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3726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Понятие о металлической связи. Образование металлических кристаллов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870DC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 12,</w:t>
            </w:r>
          </w:p>
          <w:p w14:paraId="02C3336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 3 стр.68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0FEF">
            <w:pPr>
              <w:rPr>
                <w:color w:val="000000"/>
                <w:lang w:val="ru-RU" w:eastAsia="ru-RU"/>
              </w:rPr>
            </w:pPr>
          </w:p>
        </w:tc>
      </w:tr>
      <w:tr w14:paraId="7D4D5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4C2D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11(18)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2D30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Обобщение и систематизация знаний об элементах, строение атомов и химических связях.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B39A9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Подг. к  к/р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8EA39">
            <w:pPr>
              <w:rPr>
                <w:color w:val="000000"/>
                <w:lang w:val="ru-RU" w:eastAsia="ru-RU"/>
              </w:rPr>
            </w:pPr>
          </w:p>
        </w:tc>
      </w:tr>
      <w:tr w14:paraId="6D69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D6A4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12(19)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76098">
            <w:pPr>
              <w:rPr>
                <w:color w:val="000000"/>
                <w:lang w:val="ru-RU" w:eastAsia="ru-RU"/>
              </w:rPr>
            </w:pPr>
            <w:r>
              <w:rPr>
                <w:b/>
                <w:bCs/>
                <w:i/>
                <w:iCs/>
                <w:color w:val="000000"/>
                <w:lang w:val="ru-RU" w:eastAsia="ru-RU"/>
              </w:rPr>
              <w:t>  Контрольная  работа №1. " Химическая формула. Строение атома. Химическая формулы».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5FB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A9734">
            <w:pPr>
              <w:rPr>
                <w:lang w:val="ru-RU" w:eastAsia="ru-RU"/>
              </w:rPr>
            </w:pPr>
          </w:p>
        </w:tc>
      </w:tr>
      <w:tr w14:paraId="73371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7EF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13(20)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6617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Анализ контрольной работы.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C366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378CF">
            <w:pPr>
              <w:rPr>
                <w:lang w:val="ru-RU" w:eastAsia="ru-RU"/>
              </w:rPr>
            </w:pPr>
          </w:p>
        </w:tc>
      </w:tr>
      <w:tr w14:paraId="7CB8278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B7AA4">
            <w:pPr>
              <w:rPr>
                <w:lang w:val="ru-RU" w:eastAsia="ru-RU"/>
              </w:rPr>
            </w:pP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C490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             </w:t>
            </w:r>
            <w:r>
              <w:rPr>
                <w:b/>
                <w:bCs/>
                <w:color w:val="000000"/>
                <w:lang w:val="ru-RU" w:eastAsia="ru-RU"/>
              </w:rPr>
              <w:t>Тема 2.  " Простые вещества" (10 часов)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C7855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861C">
            <w:pPr>
              <w:rPr>
                <w:lang w:val="ru-RU" w:eastAsia="ru-RU"/>
              </w:rPr>
            </w:pPr>
          </w:p>
        </w:tc>
      </w:tr>
      <w:tr w14:paraId="71F05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32EE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1(21)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2B87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Качественный и количественный состав вещества.</w:t>
            </w:r>
            <w:r>
              <w:rPr>
                <w:color w:val="000000"/>
                <w:lang w:val="ru-RU" w:eastAsia="ru-RU"/>
              </w:rPr>
              <w:t> </w:t>
            </w:r>
            <w:r>
              <w:rPr>
                <w:color w:val="000000"/>
                <w:u w:val="single"/>
                <w:lang w:val="ru-RU" w:eastAsia="ru-RU"/>
              </w:rPr>
              <w:t>Простые  вещества- металлы:</w:t>
            </w:r>
            <w:r>
              <w:rPr>
                <w:color w:val="000000"/>
                <w:lang w:val="ru-RU" w:eastAsia="ru-RU"/>
              </w:rPr>
              <w:t> железо, алюминий, натрий, калий. Общие физические свойства металлов.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BBCF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 13,</w:t>
            </w:r>
          </w:p>
          <w:p w14:paraId="570424F0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упр3-5 стр.72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0A2AB">
            <w:pPr>
              <w:rPr>
                <w:color w:val="000000"/>
                <w:lang w:val="ru-RU" w:eastAsia="ru-RU"/>
              </w:rPr>
            </w:pPr>
          </w:p>
        </w:tc>
      </w:tr>
      <w:tr w14:paraId="458D9B9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B0127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2(22)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33E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Урок-упражнение. Решение задач на количественное определение элементов в веществе.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F893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0216">
            <w:pPr>
              <w:rPr>
                <w:lang w:val="ru-RU" w:eastAsia="ru-RU"/>
              </w:rPr>
            </w:pPr>
          </w:p>
        </w:tc>
      </w:tr>
      <w:tr w14:paraId="1FEA8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20F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3(23)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5F94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Важнейшие простые вещества- неметаллы</w:t>
            </w:r>
            <w:r>
              <w:rPr>
                <w:color w:val="000000"/>
                <w:lang w:val="ru-RU" w:eastAsia="ru-RU"/>
              </w:rPr>
              <w:t>, образованные </w:t>
            </w:r>
            <w:r>
              <w:rPr>
                <w:color w:val="000000"/>
                <w:u w:val="single"/>
                <w:lang w:val="ru-RU" w:eastAsia="ru-RU"/>
              </w:rPr>
              <w:t>атомами </w:t>
            </w:r>
            <w:r>
              <w:rPr>
                <w:color w:val="000000"/>
                <w:lang w:val="ru-RU" w:eastAsia="ru-RU"/>
              </w:rPr>
              <w:t> </w:t>
            </w:r>
            <w:r>
              <w:rPr>
                <w:color w:val="000000"/>
                <w:u w:val="single"/>
                <w:lang w:val="ru-RU" w:eastAsia="ru-RU"/>
              </w:rPr>
              <w:t>кислорода</w:t>
            </w:r>
            <w:r>
              <w:rPr>
                <w:color w:val="000000"/>
                <w:lang w:val="ru-RU" w:eastAsia="ru-RU"/>
              </w:rPr>
              <w:t>, водорода, азота, серы, фосфора, углерода</w:t>
            </w:r>
            <w:r>
              <w:rPr>
                <w:color w:val="000000"/>
                <w:u w:val="single"/>
                <w:lang w:val="ru-RU" w:eastAsia="ru-RU"/>
              </w:rPr>
              <w:t>.  Аллотропные модификации кислорода,</w:t>
            </w:r>
            <w:r>
              <w:rPr>
                <w:color w:val="000000"/>
                <w:lang w:val="ru-RU" w:eastAsia="ru-RU"/>
              </w:rPr>
              <w:t> фосфора, олова.</w:t>
            </w:r>
          </w:p>
          <w:p w14:paraId="386351A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        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DB1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 14,</w:t>
            </w:r>
          </w:p>
          <w:p w14:paraId="7D13F53D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Упр3,5 стр. 78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6BE6A">
            <w:pPr>
              <w:rPr>
                <w:color w:val="000000"/>
                <w:lang w:val="ru-RU" w:eastAsia="ru-RU"/>
              </w:rPr>
            </w:pPr>
          </w:p>
        </w:tc>
      </w:tr>
      <w:tr w14:paraId="3F0283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2C75C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4(24)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D376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Постоянная  Авогадро. </w:t>
            </w:r>
            <w:r>
              <w:rPr>
                <w:color w:val="000000"/>
                <w:u w:val="single"/>
                <w:lang w:val="ru-RU" w:eastAsia="ru-RU"/>
              </w:rPr>
              <w:t>Количество вещества. Моль. Молярная масса </w:t>
            </w:r>
            <w:r>
              <w:rPr>
                <w:color w:val="000000"/>
                <w:lang w:val="ru-RU" w:eastAsia="ru-RU"/>
              </w:rPr>
              <w:t>Выполнение упражнений с использованием данных понятий.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53B9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 15,</w:t>
            </w:r>
          </w:p>
          <w:p w14:paraId="073FDE8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 1.2 стр.82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38FF">
            <w:pPr>
              <w:rPr>
                <w:color w:val="000000"/>
                <w:lang w:val="ru-RU" w:eastAsia="ru-RU"/>
              </w:rPr>
            </w:pPr>
          </w:p>
        </w:tc>
      </w:tr>
      <w:tr w14:paraId="0E1F8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5007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5(25)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EA1B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Урок- упражнение. Решение задач с использованием понятий "количество вещества", " Моль", Молярная масса", постоянная  Авогадро.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3E767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Упр.3-5 стр.82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B3361">
            <w:pPr>
              <w:rPr>
                <w:color w:val="000000"/>
                <w:lang w:val="ru-RU" w:eastAsia="ru-RU"/>
              </w:rPr>
            </w:pPr>
          </w:p>
        </w:tc>
      </w:tr>
      <w:tr w14:paraId="44538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7AB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6(26)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9E1D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Молярный объем газообразных веществ. </w:t>
            </w:r>
            <w:r>
              <w:rPr>
                <w:color w:val="000000"/>
                <w:u w:val="single"/>
                <w:lang w:val="ru-RU" w:eastAsia="ru-RU"/>
              </w:rPr>
              <w:t>Расчеты с использованием понятия " Молярный объем"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CF0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П.16.</w:t>
            </w:r>
          </w:p>
          <w:p w14:paraId="362B175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Упр.1,2 стр.85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077A7">
            <w:pPr>
              <w:rPr>
                <w:color w:val="000000"/>
                <w:lang w:val="ru-RU" w:eastAsia="ru-RU"/>
              </w:rPr>
            </w:pPr>
          </w:p>
        </w:tc>
      </w:tr>
      <w:tr w14:paraId="64EEA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EE1FF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7(27)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9268F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Урок-упражнение. Решение задач с использованием понятия " Молярный  объем".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BB48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Упр.3-5 стр.85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05394">
            <w:pPr>
              <w:rPr>
                <w:color w:val="000000"/>
                <w:lang w:val="ru-RU" w:eastAsia="ru-RU"/>
              </w:rPr>
            </w:pPr>
          </w:p>
        </w:tc>
      </w:tr>
      <w:tr w14:paraId="63E8A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49A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8(28)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76440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Расчетные задачи по вычислению молярной массы веществ по формуле.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AFF4A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35BC3">
            <w:pPr>
              <w:rPr>
                <w:lang w:val="ru-RU" w:eastAsia="ru-RU"/>
              </w:rPr>
            </w:pPr>
          </w:p>
        </w:tc>
      </w:tr>
      <w:tr w14:paraId="200A03F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C60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9(29)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3DC5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Расчеты с использованием понятий « количество вещества, постоянная Авогадро", "молярный объем".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C6F5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43D5">
            <w:pPr>
              <w:rPr>
                <w:lang w:val="ru-RU" w:eastAsia="ru-RU"/>
              </w:rPr>
            </w:pPr>
          </w:p>
        </w:tc>
      </w:tr>
      <w:tr w14:paraId="2CB19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A9C5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10(30)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5F78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Обобщение и систематизация  знаний по теме" Простые вещества".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077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35A00">
            <w:pPr>
              <w:rPr>
                <w:lang w:val="ru-RU" w:eastAsia="ru-RU"/>
              </w:rPr>
            </w:pPr>
          </w:p>
        </w:tc>
      </w:tr>
      <w:tr w14:paraId="77CFC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24C2D">
            <w:pPr>
              <w:rPr>
                <w:lang w:val="ru-RU" w:eastAsia="ru-RU"/>
              </w:rPr>
            </w:pP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00E4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Тема3. " Соединения химических     элементов"</w:t>
            </w:r>
          </w:p>
          <w:p w14:paraId="0943252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(17 часов)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24811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F382E">
            <w:pPr>
              <w:rPr>
                <w:lang w:val="ru-RU" w:eastAsia="ru-RU"/>
              </w:rPr>
            </w:pPr>
          </w:p>
        </w:tc>
      </w:tr>
      <w:tr w14:paraId="4114C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816C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1(31)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16AA9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Понятие о валентности и степени окисления</w:t>
            </w:r>
            <w:r>
              <w:rPr>
                <w:color w:val="000000"/>
                <w:lang w:val="ru-RU" w:eastAsia="ru-RU"/>
              </w:rPr>
              <w:t>. Степень окисления, определение ее по химической формуле. </w:t>
            </w:r>
            <w:r>
              <w:rPr>
                <w:color w:val="000000"/>
                <w:u w:val="single"/>
                <w:lang w:val="ru-RU" w:eastAsia="ru-RU"/>
              </w:rPr>
              <w:t>Составление формул бинарных          соединений </w:t>
            </w:r>
            <w:r>
              <w:rPr>
                <w:color w:val="000000"/>
                <w:lang w:val="ru-RU" w:eastAsia="ru-RU"/>
              </w:rPr>
              <w:t>по валентности или степени окисления.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CCEB0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П.17.</w:t>
            </w:r>
          </w:p>
          <w:p w14:paraId="06E8348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Упр.1,2 стр.90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B37B7">
            <w:pPr>
              <w:rPr>
                <w:color w:val="000000"/>
                <w:lang w:val="ru-RU" w:eastAsia="ru-RU"/>
              </w:rPr>
            </w:pPr>
          </w:p>
        </w:tc>
      </w:tr>
      <w:tr w14:paraId="4696D6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C36FF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2(32)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9E9D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Урок- упражнение. Закрепление навыков в составлении формул  по степени окисления или валентности. Определение степени окисления по формуле.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FA77C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 4-6 стр.91        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4AF5">
            <w:pPr>
              <w:rPr>
                <w:color w:val="000000"/>
                <w:lang w:val="ru-RU" w:eastAsia="ru-RU"/>
              </w:rPr>
            </w:pPr>
          </w:p>
        </w:tc>
      </w:tr>
      <w:tr w14:paraId="332198F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FCDF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3(33)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EE9F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Основные классы неорганических веществ</w:t>
            </w:r>
            <w:r>
              <w:rPr>
                <w:color w:val="000000"/>
                <w:lang w:val="ru-RU" w:eastAsia="ru-RU"/>
              </w:rPr>
              <w:t>. Оксиды  H2O, CO2, Ca(OH)2.  Летучие водородные соединения ( HCL, NH3 )  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74590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П.18.</w:t>
            </w:r>
          </w:p>
          <w:p w14:paraId="29C9B0C9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 4-6 стр.98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74C99">
            <w:pPr>
              <w:rPr>
                <w:color w:val="000000"/>
                <w:lang w:val="ru-RU" w:eastAsia="ru-RU"/>
              </w:rPr>
            </w:pPr>
          </w:p>
        </w:tc>
      </w:tr>
      <w:tr w14:paraId="55826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CD125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4(34)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0BBB0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Основания</w:t>
            </w:r>
            <w:r>
              <w:rPr>
                <w:color w:val="000000"/>
                <w:lang w:val="ru-RU" w:eastAsia="ru-RU"/>
              </w:rPr>
              <w:t>, состав, названия. Растворимость оснований в воде. </w:t>
            </w:r>
            <w:r>
              <w:rPr>
                <w:color w:val="000000"/>
                <w:u w:val="single"/>
                <w:lang w:val="ru-RU" w:eastAsia="ru-RU"/>
              </w:rPr>
              <w:t>Понятие о качественных реакциях. Индикаторы. Изменение окраски индикатора в щелочной среде.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5232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 19,</w:t>
            </w:r>
          </w:p>
          <w:p w14:paraId="311B53E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Упр.4-6 стр.102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9DFE8">
            <w:pPr>
              <w:rPr>
                <w:color w:val="000000"/>
                <w:lang w:val="ru-RU" w:eastAsia="ru-RU"/>
              </w:rPr>
            </w:pPr>
          </w:p>
        </w:tc>
      </w:tr>
      <w:tr w14:paraId="6C888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5749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5(35)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0855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Кислоты,</w:t>
            </w:r>
            <w:r>
              <w:rPr>
                <w:color w:val="000000"/>
                <w:lang w:val="ru-RU" w:eastAsia="ru-RU"/>
              </w:rPr>
              <w:t> их классификация. Серная, соляная, азотная кислоты. </w:t>
            </w:r>
            <w:r>
              <w:rPr>
                <w:color w:val="000000"/>
                <w:u w:val="single"/>
                <w:lang w:val="ru-RU" w:eastAsia="ru-RU"/>
              </w:rPr>
              <w:t>Изменение окраски индикаторов в кислотной среде</w:t>
            </w:r>
            <w:r>
              <w:rPr>
                <w:color w:val="000000"/>
                <w:lang w:val="ru-RU" w:eastAsia="ru-RU"/>
              </w:rPr>
              <w:t>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F3EC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 20,</w:t>
            </w:r>
          </w:p>
          <w:p w14:paraId="001AA8B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3,4 стр.107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7803C">
            <w:pPr>
              <w:rPr>
                <w:color w:val="000000"/>
                <w:lang w:val="ru-RU" w:eastAsia="ru-RU"/>
              </w:rPr>
            </w:pPr>
          </w:p>
        </w:tc>
      </w:tr>
      <w:tr w14:paraId="3D700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71593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6(36)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4F5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Соли,</w:t>
            </w:r>
            <w:r>
              <w:rPr>
                <w:color w:val="000000"/>
                <w:lang w:val="ru-RU" w:eastAsia="ru-RU"/>
              </w:rPr>
              <w:t> их состав и название. </w:t>
            </w:r>
            <w:r>
              <w:rPr>
                <w:color w:val="000000"/>
                <w:u w:val="single"/>
                <w:lang w:val="ru-RU" w:eastAsia="ru-RU"/>
              </w:rPr>
              <w:t>Растворимость солей в воде.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249D3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П.21, упр.2,3стр.113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B3948">
            <w:pPr>
              <w:rPr>
                <w:color w:val="000000"/>
                <w:lang w:val="ru-RU" w:eastAsia="ru-RU"/>
              </w:rPr>
            </w:pPr>
          </w:p>
        </w:tc>
      </w:tr>
      <w:tr w14:paraId="3A4E2F0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33BC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7(37)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C0B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Урок -упражнение. Состав. название  основных классов неорганических  соединений. Действие индикаторов в кислой и щелочной среде.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F476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14323">
            <w:pPr>
              <w:rPr>
                <w:lang w:val="ru-RU" w:eastAsia="ru-RU"/>
              </w:rPr>
            </w:pPr>
          </w:p>
        </w:tc>
      </w:tr>
      <w:tr w14:paraId="37EFE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FDD27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8(38)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5E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Обобщение темы " Классификация неорганических соединений. Лабораторный опыт №1 " Знакомство с образцами простых и сложных   веществ разных классов."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8216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225D1">
            <w:pPr>
              <w:rPr>
                <w:lang w:val="ru-RU" w:eastAsia="ru-RU"/>
              </w:rPr>
            </w:pPr>
          </w:p>
        </w:tc>
      </w:tr>
      <w:tr w14:paraId="4D05C48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390C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9(39)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904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Вещества в твердом, жидком. газообразном состояниях. Аморфные и кристаллические вещества. </w:t>
            </w:r>
            <w:r>
              <w:rPr>
                <w:color w:val="000000"/>
                <w:lang w:val="ru-RU" w:eastAsia="ru-RU"/>
              </w:rPr>
              <w:t>Типы кристаллических решеток. Вещества молекулярного и немолекулярного строения. Закон   постоянства состава для веществ молекулярного строения.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24E9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П.22,</w:t>
            </w:r>
          </w:p>
          <w:p w14:paraId="4A17F025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Упр.5,6 стр.120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BE0BC">
            <w:pPr>
              <w:rPr>
                <w:color w:val="000000"/>
                <w:lang w:val="ru-RU" w:eastAsia="ru-RU"/>
              </w:rPr>
            </w:pPr>
          </w:p>
        </w:tc>
      </w:tr>
      <w:tr w14:paraId="119B286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C8C3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10(40)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4B76D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</w:t>
            </w:r>
            <w:r>
              <w:rPr>
                <w:color w:val="000000"/>
                <w:u w:val="single"/>
                <w:lang w:val="ru-RU" w:eastAsia="ru-RU"/>
              </w:rPr>
              <w:t>Чистые вещества  и смеси, и</w:t>
            </w:r>
            <w:r>
              <w:rPr>
                <w:color w:val="000000"/>
                <w:lang w:val="ru-RU" w:eastAsia="ru-RU"/>
              </w:rPr>
              <w:t>х состав и свойства. Разделение смесей. </w:t>
            </w:r>
            <w:r>
              <w:rPr>
                <w:color w:val="000000"/>
                <w:u w:val="single"/>
                <w:lang w:val="ru-RU" w:eastAsia="ru-RU"/>
              </w:rPr>
              <w:t>Очистка веществ, фильтрование.</w:t>
            </w:r>
            <w:r>
              <w:rPr>
                <w:color w:val="000000"/>
                <w:lang w:val="ru-RU" w:eastAsia="ru-RU"/>
              </w:rPr>
              <w:t> Лабораторный опыт №2 " Разделение смесей".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ECE6C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П.23.</w:t>
            </w:r>
          </w:p>
          <w:p w14:paraId="2D1D88A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Упр.3,4 стр.124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5B1DF">
            <w:pPr>
              <w:rPr>
                <w:color w:val="000000"/>
                <w:lang w:val="ru-RU" w:eastAsia="ru-RU"/>
              </w:rPr>
            </w:pPr>
          </w:p>
        </w:tc>
      </w:tr>
      <w:tr w14:paraId="2B92DC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327D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11(41)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4B7B8">
            <w:pPr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  Практическая работа №2. " Очистка загрязненной поваренной соли"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A569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FD317">
            <w:pPr>
              <w:rPr>
                <w:lang w:val="ru-RU" w:eastAsia="ru-RU"/>
              </w:rPr>
            </w:pPr>
          </w:p>
        </w:tc>
      </w:tr>
      <w:tr w14:paraId="5BD6E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9D8DD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12(42)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2EC7">
            <w:pPr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Практическая работа №3. " Взвешивание. Приготовление раствора с  заданной массовой долей растворенного вещества".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DEB5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17CA8">
            <w:pPr>
              <w:rPr>
                <w:lang w:val="ru-RU" w:eastAsia="ru-RU"/>
              </w:rPr>
            </w:pPr>
          </w:p>
        </w:tc>
      </w:tr>
      <w:tr w14:paraId="1DE99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4F6D7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13(43)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45D9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Массовая  и объемная доля компонентов смеси. Массовая доля примесей. Массовая доля растворенного вещества.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4BA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П.24.</w:t>
            </w:r>
          </w:p>
          <w:p w14:paraId="784E7B9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Упр.2,3 стр.128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8696">
            <w:pPr>
              <w:rPr>
                <w:color w:val="000000"/>
                <w:lang w:val="ru-RU" w:eastAsia="ru-RU"/>
              </w:rPr>
            </w:pPr>
          </w:p>
        </w:tc>
      </w:tr>
      <w:tr w14:paraId="13805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E2DE0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14-15 (44-45)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27CD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 Решение задач на определение массовой доли компонентов  смеси, примесей растворенного вещества.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BBC2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Упр.4,6</w:t>
            </w:r>
          </w:p>
          <w:p w14:paraId="6A64B03D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Упр.6.7.стр.128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EF493">
            <w:pPr>
              <w:rPr>
                <w:color w:val="000000"/>
                <w:lang w:val="ru-RU" w:eastAsia="ru-RU"/>
              </w:rPr>
            </w:pPr>
          </w:p>
        </w:tc>
      </w:tr>
      <w:tr w14:paraId="213E1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799C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16(46)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91D3">
            <w:pPr>
              <w:rPr>
                <w:color w:val="000000"/>
                <w:lang w:val="ru-RU" w:eastAsia="ru-RU"/>
              </w:rPr>
            </w:pPr>
            <w:r>
              <w:rPr>
                <w:b/>
                <w:bCs/>
                <w:i/>
                <w:iCs/>
                <w:color w:val="000000"/>
                <w:lang w:val="ru-RU" w:eastAsia="ru-RU"/>
              </w:rPr>
              <w:t>  Контрольная работа №2 «Соединения химических элементов".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402E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AC940">
            <w:pPr>
              <w:rPr>
                <w:lang w:val="ru-RU" w:eastAsia="ru-RU"/>
              </w:rPr>
            </w:pPr>
          </w:p>
        </w:tc>
      </w:tr>
      <w:tr w14:paraId="43DDA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9627D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17(47)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BE67C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Анализ контрольной работы. Работа над ошибками.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B19D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777A">
            <w:pPr>
              <w:rPr>
                <w:lang w:val="ru-RU" w:eastAsia="ru-RU"/>
              </w:rPr>
            </w:pPr>
          </w:p>
        </w:tc>
      </w:tr>
      <w:tr w14:paraId="6A06422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DE400">
            <w:pPr>
              <w:rPr>
                <w:lang w:val="ru-RU" w:eastAsia="ru-RU"/>
              </w:rPr>
            </w:pP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D800F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Тема 4. " Изменения, происходящие с веществами" (15 часов)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1965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C2328">
            <w:pPr>
              <w:rPr>
                <w:lang w:val="ru-RU" w:eastAsia="ru-RU"/>
              </w:rPr>
            </w:pPr>
          </w:p>
        </w:tc>
      </w:tr>
      <w:tr w14:paraId="48C68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262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1(48)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41A3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Вторичный инструктаж по технике безопасности. Физические явления в химии. Физические явления в химии: </w:t>
            </w:r>
            <w:r>
              <w:rPr>
                <w:color w:val="000000"/>
                <w:u w:val="single"/>
                <w:lang w:val="ru-RU" w:eastAsia="ru-RU"/>
              </w:rPr>
              <w:t>дистилляция, выпаривание, центрифугирование</w:t>
            </w:r>
            <w:r>
              <w:rPr>
                <w:color w:val="000000"/>
                <w:lang w:val="ru-RU" w:eastAsia="ru-RU"/>
              </w:rPr>
              <w:t>           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D4E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П.25.</w:t>
            </w:r>
          </w:p>
          <w:p w14:paraId="4AA0C43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Упр.3,4 стр.134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F8AC5">
            <w:pPr>
              <w:rPr>
                <w:color w:val="000000"/>
                <w:lang w:val="ru-RU" w:eastAsia="ru-RU"/>
              </w:rPr>
            </w:pPr>
          </w:p>
        </w:tc>
      </w:tr>
      <w:tr w14:paraId="5BCA9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830F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2(49)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E65E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Химические реакции. Признаки и условия протекания химических  реакций.</w:t>
            </w:r>
            <w:r>
              <w:rPr>
                <w:color w:val="000000"/>
                <w:lang w:val="ru-RU" w:eastAsia="ru-RU"/>
              </w:rPr>
              <w:t> Экзо- и эндотермические реакции. Лаб. опыт №3» Химичес- кие явления- прокаливание медной проволоки, взаимодействие мела с кислотой."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83E93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П.26.</w:t>
            </w:r>
          </w:p>
          <w:p w14:paraId="2EBD129D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Упр.1,2 стр.139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3689">
            <w:pPr>
              <w:rPr>
                <w:color w:val="000000"/>
                <w:lang w:val="ru-RU" w:eastAsia="ru-RU"/>
              </w:rPr>
            </w:pPr>
          </w:p>
        </w:tc>
      </w:tr>
      <w:tr w14:paraId="387A5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94D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3(50)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4E895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Химические реакции. Уравнения химических реакций</w:t>
            </w:r>
            <w:r>
              <w:rPr>
                <w:color w:val="000000"/>
                <w:u w:val="single"/>
                <w:lang w:val="ru-RU" w:eastAsia="ru-RU"/>
              </w:rPr>
              <w:t>. Закон сохранения массы веществ.</w:t>
            </w:r>
            <w:r>
              <w:rPr>
                <w:color w:val="000000"/>
                <w:lang w:val="ru-RU" w:eastAsia="ru-RU"/>
              </w:rPr>
              <w:t> Составление уравнений химических реакций.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7381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 27.</w:t>
            </w:r>
          </w:p>
          <w:p w14:paraId="1CB80595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 3,4 стр.145-146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62CD1">
            <w:pPr>
              <w:rPr>
                <w:color w:val="000000"/>
                <w:lang w:val="ru-RU" w:eastAsia="ru-RU"/>
              </w:rPr>
            </w:pPr>
          </w:p>
        </w:tc>
      </w:tr>
      <w:tr w14:paraId="49CC526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0933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4(51)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37E55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Расчеты по химическим уравнениям.  </w:t>
            </w:r>
            <w:r>
              <w:rPr>
                <w:color w:val="000000"/>
                <w:u w:val="single"/>
                <w:lang w:val="ru-RU" w:eastAsia="ru-RU"/>
              </w:rPr>
              <w:t>Решение задач на нахождение количества, массы или объема продукта реакции. Расчеты с использованием понятия "доля".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DB669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П.28.</w:t>
            </w:r>
          </w:p>
          <w:p w14:paraId="162A8470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 2,3 стр.150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CCA5D">
            <w:pPr>
              <w:rPr>
                <w:color w:val="000000"/>
                <w:lang w:val="ru-RU" w:eastAsia="ru-RU"/>
              </w:rPr>
            </w:pPr>
          </w:p>
        </w:tc>
      </w:tr>
      <w:tr w14:paraId="56832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C8530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5(52)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74AD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Урок-упражнение. Закрепление навыков решения задач на нахождение  количества, массы или объема продукта реакции. расчеты с использованием понятия " доля".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D6C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Упр.4.5 стр.150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8E6B">
            <w:pPr>
              <w:rPr>
                <w:color w:val="000000"/>
                <w:lang w:val="ru-RU" w:eastAsia="ru-RU"/>
              </w:rPr>
            </w:pPr>
          </w:p>
        </w:tc>
      </w:tr>
      <w:tr w14:paraId="2976C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FD6B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6(53)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887C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 </w:t>
            </w:r>
            <w:r>
              <w:rPr>
                <w:color w:val="000000"/>
                <w:u w:val="single"/>
                <w:lang w:val="ru-RU" w:eastAsia="ru-RU"/>
              </w:rPr>
              <w:t>Реакции разложения.</w:t>
            </w:r>
            <w:r>
              <w:rPr>
                <w:color w:val="000000"/>
                <w:lang w:val="ru-RU" w:eastAsia="ru-RU"/>
              </w:rPr>
              <w:t> Ферменты как </w:t>
            </w:r>
            <w:r>
              <w:rPr>
                <w:color w:val="000000"/>
                <w:u w:val="single"/>
                <w:lang w:val="ru-RU" w:eastAsia="ru-RU"/>
              </w:rPr>
              <w:t>катализаторы. Реакции разложения- электролиз воды.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5FB57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П.29упр.14-6 стр.155-156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EA243">
            <w:pPr>
              <w:rPr>
                <w:color w:val="000000"/>
                <w:lang w:val="ru-RU" w:eastAsia="ru-RU"/>
              </w:rPr>
            </w:pPr>
          </w:p>
        </w:tc>
      </w:tr>
      <w:tr w14:paraId="5B120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0B1E9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7(54)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83C9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</w:t>
            </w:r>
            <w:r>
              <w:rPr>
                <w:color w:val="000000"/>
                <w:u w:val="single"/>
                <w:lang w:val="ru-RU" w:eastAsia="ru-RU"/>
              </w:rPr>
              <w:t>Реакции соединения.</w:t>
            </w:r>
            <w:r>
              <w:rPr>
                <w:color w:val="000000"/>
                <w:lang w:val="ru-RU" w:eastAsia="ru-RU"/>
              </w:rPr>
              <w:t> Каталитические и некаталитические реакции; обратимые и необратимые. Лаб. оп. № 4."Получение известковой воды  от выдыхаемого воздуха".</w:t>
            </w:r>
            <w:r>
              <w:rPr>
                <w:color w:val="000000"/>
                <w:u w:val="single"/>
                <w:lang w:val="ru-RU" w:eastAsia="ru-RU"/>
              </w:rPr>
              <w:t> Реакции соединения- взаимодействие воды с оксидами металлов и неметаллов.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C8829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П.30,</w:t>
            </w:r>
          </w:p>
          <w:p w14:paraId="21CE83E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Упр.2,3 стр.159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7E9E5">
            <w:pPr>
              <w:rPr>
                <w:color w:val="000000"/>
                <w:lang w:val="ru-RU" w:eastAsia="ru-RU"/>
              </w:rPr>
            </w:pPr>
          </w:p>
        </w:tc>
      </w:tr>
      <w:tr w14:paraId="56CCB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685B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8(55)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65EC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Реакции замещения.</w:t>
            </w:r>
            <w:r>
              <w:rPr>
                <w:color w:val="000000"/>
                <w:lang w:val="ru-RU" w:eastAsia="ru-RU"/>
              </w:rPr>
              <w:t> Электрохимический ряд напряжений металлов. Лаб. оп. № 5. " Замещение меди в растворе хлорида меди (II) железом».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7AC7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П.31,</w:t>
            </w:r>
          </w:p>
          <w:p w14:paraId="33C4147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Упр.3,4 стр.164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0E1A">
            <w:pPr>
              <w:rPr>
                <w:color w:val="000000"/>
                <w:lang w:val="ru-RU" w:eastAsia="ru-RU"/>
              </w:rPr>
            </w:pPr>
          </w:p>
        </w:tc>
      </w:tr>
      <w:tr w14:paraId="2D33B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1A8BD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9(56)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D062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Реакции обмена</w:t>
            </w:r>
            <w:r>
              <w:rPr>
                <w:color w:val="000000"/>
                <w:lang w:val="ru-RU" w:eastAsia="ru-RU"/>
              </w:rPr>
              <w:t>. Условия протекания обмена в растворах до конца  Реакции нейтрализации. Лаб. оп. № 6. " Взаимодействие оксида магния с кислотой».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DDAE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П.32.</w:t>
            </w:r>
          </w:p>
          <w:p w14:paraId="0F1019BF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 3,6 стр.168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87A51">
            <w:pPr>
              <w:rPr>
                <w:color w:val="000000"/>
                <w:lang w:val="ru-RU" w:eastAsia="ru-RU"/>
              </w:rPr>
            </w:pPr>
          </w:p>
        </w:tc>
      </w:tr>
      <w:tr w14:paraId="04185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D4A3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10(57)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1457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 Типы химических реакций. </w:t>
            </w:r>
            <w:r>
              <w:rPr>
                <w:color w:val="000000"/>
                <w:u w:val="single"/>
                <w:lang w:val="ru-RU" w:eastAsia="ru-RU"/>
              </w:rPr>
              <w:t>Вода и ее свойства..  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1C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П.33,упр.1 стр.172</w:t>
            </w:r>
          </w:p>
          <w:p w14:paraId="105CBE5C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Подг. к к/р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72D2">
            <w:pPr>
              <w:rPr>
                <w:color w:val="000000"/>
                <w:lang w:val="ru-RU" w:eastAsia="ru-RU"/>
              </w:rPr>
            </w:pPr>
          </w:p>
        </w:tc>
      </w:tr>
      <w:tr w14:paraId="7BCF38C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F57B0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11(58)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8E172">
            <w:pPr>
              <w:rPr>
                <w:color w:val="000000"/>
                <w:lang w:val="ru-RU" w:eastAsia="ru-RU"/>
              </w:rPr>
            </w:pPr>
            <w:r>
              <w:rPr>
                <w:b/>
                <w:bCs/>
                <w:i/>
                <w:iCs/>
                <w:color w:val="000000"/>
                <w:lang w:val="ru-RU" w:eastAsia="ru-RU"/>
              </w:rPr>
              <w:t>Контрольная работа №3. " Изменения, происходящие с веществами"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6BEA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EE539">
            <w:pPr>
              <w:rPr>
                <w:lang w:val="ru-RU" w:eastAsia="ru-RU"/>
              </w:rPr>
            </w:pPr>
          </w:p>
        </w:tc>
      </w:tr>
      <w:tr w14:paraId="1358C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AA1D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12(59)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0F7DF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Анализ контрольной работы. Работа над ошибками. </w:t>
            </w:r>
            <w:r>
              <w:rPr>
                <w:color w:val="000000"/>
                <w:u w:val="single"/>
                <w:lang w:val="ru-RU" w:eastAsia="ru-RU"/>
              </w:rPr>
              <w:t>Круговорот воды в природе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23E1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00C9">
            <w:pPr>
              <w:rPr>
                <w:lang w:val="ru-RU" w:eastAsia="ru-RU"/>
              </w:rPr>
            </w:pPr>
          </w:p>
        </w:tc>
      </w:tr>
      <w:tr w14:paraId="482E1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0C5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13(60)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333F0">
            <w:pPr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Практическая работа №4. " Наблюдения за изменениями, происходящие с горящей свечой, и их описание".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4A676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9471B">
            <w:pPr>
              <w:rPr>
                <w:lang w:val="ru-RU" w:eastAsia="ru-RU"/>
              </w:rPr>
            </w:pPr>
          </w:p>
        </w:tc>
      </w:tr>
      <w:tr w14:paraId="387FF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EFC4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14(61)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4FA6">
            <w:pPr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Практическая работа №5. " Анализ почвы и воды".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03C33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9890D">
            <w:pPr>
              <w:rPr>
                <w:lang w:val="ru-RU" w:eastAsia="ru-RU"/>
              </w:rPr>
            </w:pPr>
          </w:p>
        </w:tc>
      </w:tr>
      <w:tr w14:paraId="39C06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4274C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15(62)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CCDCC">
            <w:pPr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Практическая работа №6. " Признаки химических  реакций"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24475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AD95A">
            <w:pPr>
              <w:rPr>
                <w:lang w:val="ru-RU" w:eastAsia="ru-RU"/>
              </w:rPr>
            </w:pPr>
          </w:p>
        </w:tc>
      </w:tr>
      <w:tr w14:paraId="2951F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AA22B">
            <w:pPr>
              <w:rPr>
                <w:lang w:val="ru-RU" w:eastAsia="ru-RU"/>
              </w:rPr>
            </w:pP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2BF1C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Тема 5. " Растворение. Растворы.</w:t>
            </w:r>
          </w:p>
          <w:p w14:paraId="24CD719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Свойства растворов</w:t>
            </w:r>
          </w:p>
          <w:p w14:paraId="482B564C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электролитов" (32 часа)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867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BBFCC">
            <w:pPr>
              <w:rPr>
                <w:lang w:val="ru-RU" w:eastAsia="ru-RU"/>
              </w:rPr>
            </w:pPr>
          </w:p>
        </w:tc>
      </w:tr>
      <w:tr w14:paraId="2F81A71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A785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1(63)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3692C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Растворение как физико-химический процесс. Растворимость. Типы растворов. Значение растворов.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03BC9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П.34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8515">
            <w:pPr>
              <w:rPr>
                <w:color w:val="000000"/>
                <w:lang w:val="ru-RU" w:eastAsia="ru-RU"/>
              </w:rPr>
            </w:pPr>
          </w:p>
        </w:tc>
      </w:tr>
      <w:tr w14:paraId="1A5E0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C757D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2(64)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C665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Электролитическая диссоциация. Электролиты и неэлектролиты.</w:t>
            </w:r>
            <w:r>
              <w:rPr>
                <w:color w:val="000000"/>
                <w:lang w:val="ru-RU" w:eastAsia="ru-RU"/>
              </w:rPr>
              <w:t> Степень электролитической  диссоциации. Сильные и слабые электролиты.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F12A5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П.35.</w:t>
            </w:r>
          </w:p>
          <w:p w14:paraId="59750E6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Упр.1,2 стр.198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4211">
            <w:pPr>
              <w:rPr>
                <w:color w:val="000000"/>
                <w:lang w:val="ru-RU" w:eastAsia="ru-RU"/>
              </w:rPr>
            </w:pPr>
          </w:p>
        </w:tc>
      </w:tr>
      <w:tr w14:paraId="792CB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7858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3(65)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DE2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Основные положения теории электролитической диссоциации. Ионы, катионы, анионы.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1D27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П.36,</w:t>
            </w:r>
          </w:p>
          <w:p w14:paraId="690C07B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Упр.2,5 стр.202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A8AA">
            <w:pPr>
              <w:rPr>
                <w:color w:val="000000"/>
                <w:lang w:val="ru-RU" w:eastAsia="ru-RU"/>
              </w:rPr>
            </w:pPr>
          </w:p>
        </w:tc>
      </w:tr>
      <w:tr w14:paraId="6002E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336E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4(66)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7A7C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Ионные уравнения реакций</w:t>
            </w:r>
            <w:r>
              <w:rPr>
                <w:color w:val="000000"/>
                <w:lang w:val="ru-RU" w:eastAsia="ru-RU"/>
              </w:rPr>
              <w:t>. Условия протекания их до конца. Лаб оп. № 7. " Ионные уравнения. Лаб. оп №8 " Условия протекания химических реакций между растворами электролитов до конца".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44FC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П.37.</w:t>
            </w:r>
          </w:p>
          <w:p w14:paraId="2B309F8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 2.3 стр.209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4F6F">
            <w:pPr>
              <w:rPr>
                <w:color w:val="000000"/>
                <w:lang w:val="ru-RU" w:eastAsia="ru-RU"/>
              </w:rPr>
            </w:pPr>
          </w:p>
        </w:tc>
      </w:tr>
      <w:tr w14:paraId="53D7C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2F9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5(67)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447B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Кислоты, их классификация</w:t>
            </w:r>
            <w:r>
              <w:rPr>
                <w:color w:val="000000"/>
                <w:lang w:val="ru-RU" w:eastAsia="ru-RU"/>
              </w:rPr>
              <w:t>. Диссоциация кислот. Свойства кислот в свете ТЭД. Взаимодействие с металлами, оксидами, основаниями, солями. Лаб. оп. № 9. " Реакции, характерные для растворов кислот на примере соляной кислоты.".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BB307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П.38.</w:t>
            </w:r>
          </w:p>
          <w:p w14:paraId="43DB994F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Упр.1-3 стр.214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A394">
            <w:pPr>
              <w:rPr>
                <w:color w:val="000000"/>
                <w:lang w:val="ru-RU" w:eastAsia="ru-RU"/>
              </w:rPr>
            </w:pPr>
          </w:p>
        </w:tc>
      </w:tr>
      <w:tr w14:paraId="7509C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4F24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6(68)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3B9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Урок-упражнение. свойства кислот в свете ТЭД. Закрепление навыков в составлении уравнений химических реакций, подтверждающих           химические свойства кислот. ( ионно-молекулярные уравнения)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59CAD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Упр.4,6 стр.214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D38B">
            <w:pPr>
              <w:rPr>
                <w:color w:val="000000"/>
                <w:lang w:val="ru-RU" w:eastAsia="ru-RU"/>
              </w:rPr>
            </w:pPr>
          </w:p>
        </w:tc>
      </w:tr>
      <w:tr w14:paraId="6596BE5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7E27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7(69)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381A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Основания, их классификация</w:t>
            </w:r>
            <w:r>
              <w:rPr>
                <w:color w:val="000000"/>
                <w:lang w:val="ru-RU" w:eastAsia="ru-RU"/>
              </w:rPr>
              <w:t>. Диссоциация оснований. Свойства в свете ТЭД: взаимодействие с кислотами, кислотными оксидами и солями. Лаб. оп. №10. " Реакции, характерные для растворов щелочей".Лаб. оп. №11 " Получение и свойства нерастворимого основания".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DC0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П.39.</w:t>
            </w:r>
          </w:p>
          <w:p w14:paraId="01AC39E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Упр3. стр.218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AEC8">
            <w:pPr>
              <w:rPr>
                <w:color w:val="000000"/>
                <w:lang w:val="ru-RU" w:eastAsia="ru-RU"/>
              </w:rPr>
            </w:pPr>
          </w:p>
        </w:tc>
      </w:tr>
      <w:tr w14:paraId="21E00E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CA9D9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8(70)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924D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Урок- упражнение. Свойства оснований в свете ТЭД.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1625C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Упр.4.5 стр2118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FAFEF">
            <w:pPr>
              <w:rPr>
                <w:color w:val="000000"/>
                <w:lang w:val="ru-RU" w:eastAsia="ru-RU"/>
              </w:rPr>
            </w:pPr>
          </w:p>
        </w:tc>
      </w:tr>
      <w:tr w14:paraId="50636F4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D403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9(71)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2422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Соли, их классификация и диссоциация различных типов солей. Свойства в свете ТЭД. Лаб. оп. № 12 " Реакции, характерные для  растворов солей, на примере хлорида кальция".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4BA0D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П.41.</w:t>
            </w:r>
          </w:p>
          <w:p w14:paraId="3E60A277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Упр1,3,5 стр.226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0374">
            <w:pPr>
              <w:rPr>
                <w:color w:val="000000"/>
                <w:lang w:val="ru-RU" w:eastAsia="ru-RU"/>
              </w:rPr>
            </w:pPr>
          </w:p>
        </w:tc>
      </w:tr>
      <w:tr w14:paraId="4D2AF2D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88FF3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10(72)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A550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Оксиды, классификация. Свойства основных и кислотных оксидов. Лаб. оп. № 14. " Реакции, характерные для кислотных оксидов». ( на примере углекислого газа)</w:t>
            </w:r>
          </w:p>
          <w:p w14:paraId="501BB043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                        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0848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П.40,упр.3,5 стр.221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7E434">
            <w:pPr>
              <w:rPr>
                <w:color w:val="000000"/>
                <w:lang w:val="ru-RU" w:eastAsia="ru-RU"/>
              </w:rPr>
            </w:pPr>
          </w:p>
        </w:tc>
      </w:tr>
      <w:tr w14:paraId="2C402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1561F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11(73)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C0F54">
            <w:pPr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Практическая. работа №7</w:t>
            </w:r>
          </w:p>
          <w:p w14:paraId="2D015D2C">
            <w:pPr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« Свойства кислот, оснований, солей».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4D6C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20D1">
            <w:pPr>
              <w:rPr>
                <w:lang w:val="ru-RU" w:eastAsia="ru-RU"/>
              </w:rPr>
            </w:pPr>
          </w:p>
        </w:tc>
      </w:tr>
      <w:tr w14:paraId="75E319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D3EC7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12(74)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F4EDF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Генетические ряды металлов и неметаллов. Генетическая связь между  классами неорганических соединений.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44EA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П.42,</w:t>
            </w:r>
          </w:p>
          <w:p w14:paraId="20CFFAC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 2(б), стр.228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729B">
            <w:pPr>
              <w:rPr>
                <w:color w:val="000000"/>
                <w:lang w:val="ru-RU" w:eastAsia="ru-RU"/>
              </w:rPr>
            </w:pPr>
          </w:p>
        </w:tc>
      </w:tr>
      <w:tr w14:paraId="1C75AC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2E20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13(75)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10A82">
            <w:pPr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Практическая работа № 8. " Выполнение опытов, демонстрирующих  генетическую связь между основными классами неорг. соединений».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934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5A15">
            <w:pPr>
              <w:rPr>
                <w:lang w:val="ru-RU" w:eastAsia="ru-RU"/>
              </w:rPr>
            </w:pPr>
          </w:p>
        </w:tc>
      </w:tr>
      <w:tr w14:paraId="21647F3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61DD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14(76)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9A15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Обобщение и повторение материала по теме " Свойства растворов электролитов".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E8826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931E">
            <w:pPr>
              <w:rPr>
                <w:lang w:val="ru-RU" w:eastAsia="ru-RU"/>
              </w:rPr>
            </w:pPr>
          </w:p>
        </w:tc>
      </w:tr>
      <w:tr w14:paraId="1F372949">
        <w:tblPrEx>
          <w:shd w:val="clear" w:color="auto" w:fill="FFFFFF"/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87A3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15(77)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96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Урок - упражнение. Свойства основных классов неорганических соединений в свете ТЭД. Составление уравнений химических  реакций (молекулярные, ионно- молекулярные)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A0EA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Упр.4 стр 228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9DD7C">
            <w:pPr>
              <w:rPr>
                <w:color w:val="000000"/>
                <w:lang w:val="ru-RU" w:eastAsia="ru-RU"/>
              </w:rPr>
            </w:pPr>
          </w:p>
        </w:tc>
      </w:tr>
      <w:tr w14:paraId="4EC8929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A107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16(78)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C094B">
            <w:pPr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Практическая работа № 9. " Решение экспериментальных задач".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90A15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3721">
            <w:pPr>
              <w:rPr>
                <w:lang w:val="ru-RU" w:eastAsia="ru-RU"/>
              </w:rPr>
            </w:pPr>
          </w:p>
        </w:tc>
      </w:tr>
      <w:tr w14:paraId="748DA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2AE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17(79)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CC7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Решение задач реакций по теме " Растворы".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9A1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C07FA">
            <w:pPr>
              <w:rPr>
                <w:lang w:val="ru-RU" w:eastAsia="ru-RU"/>
              </w:rPr>
            </w:pPr>
          </w:p>
        </w:tc>
      </w:tr>
      <w:tr w14:paraId="58CF77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4D73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18(80)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04F1C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Урок- упражнение. Решение задач по уравнениям химических  реакций с использованием растворов. понятия " массовая доля  растворенного вещества.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85257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Подг. к к/р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E077">
            <w:pPr>
              <w:rPr>
                <w:color w:val="000000"/>
                <w:lang w:val="ru-RU" w:eastAsia="ru-RU"/>
              </w:rPr>
            </w:pPr>
          </w:p>
        </w:tc>
      </w:tr>
      <w:tr w14:paraId="22347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CCBD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19(81)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7A3D9">
            <w:pPr>
              <w:rPr>
                <w:color w:val="000000"/>
                <w:lang w:val="ru-RU" w:eastAsia="ru-RU"/>
              </w:rPr>
            </w:pPr>
            <w:r>
              <w:rPr>
                <w:b/>
                <w:bCs/>
                <w:i/>
                <w:iCs/>
                <w:color w:val="000000"/>
                <w:lang w:val="ru-RU" w:eastAsia="ru-RU"/>
              </w:rPr>
              <w:t> Контрольная работа № 4 по теме " Свойства растворов электролитов"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61A4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4CF4F">
            <w:pPr>
              <w:rPr>
                <w:lang w:val="ru-RU" w:eastAsia="ru-RU"/>
              </w:rPr>
            </w:pPr>
          </w:p>
        </w:tc>
      </w:tr>
      <w:tr w14:paraId="1E924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FDAD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20(82)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4376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Анализ контрольной работы. Работа над ошибками.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853B6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45A2">
            <w:pPr>
              <w:rPr>
                <w:lang w:val="ru-RU" w:eastAsia="ru-RU"/>
              </w:rPr>
            </w:pPr>
          </w:p>
        </w:tc>
      </w:tr>
      <w:tr w14:paraId="5E3D8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B00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21(83)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9DDC5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Окислительно-восстановительные реакции.  Окислитель и восстановитель. </w:t>
            </w:r>
            <w:r>
              <w:rPr>
                <w:color w:val="000000"/>
                <w:lang w:val="ru-RU" w:eastAsia="ru-RU"/>
              </w:rPr>
              <w:t>Окисление, восстановление.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DD26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П.43.</w:t>
            </w:r>
          </w:p>
          <w:p w14:paraId="5CA357C5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Упр.1 сстр.235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BD79A">
            <w:pPr>
              <w:rPr>
                <w:color w:val="000000"/>
                <w:lang w:val="ru-RU" w:eastAsia="ru-RU"/>
              </w:rPr>
            </w:pPr>
          </w:p>
        </w:tc>
      </w:tr>
      <w:tr w14:paraId="64345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3FD7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22(84)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F6FF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</w:t>
            </w:r>
            <w:r>
              <w:rPr>
                <w:color w:val="000000"/>
                <w:u w:val="single"/>
                <w:lang w:val="ru-RU" w:eastAsia="ru-RU"/>
              </w:rPr>
              <w:t>Реакции  ионного обмена и окислительно-восстановительные реакции.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C610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Упр.2.3 стр235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F0FB">
            <w:pPr>
              <w:rPr>
                <w:color w:val="000000"/>
                <w:lang w:val="ru-RU" w:eastAsia="ru-RU"/>
              </w:rPr>
            </w:pPr>
          </w:p>
        </w:tc>
      </w:tr>
      <w:tr w14:paraId="4334F52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B4D7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23-24</w:t>
            </w:r>
          </w:p>
          <w:p w14:paraId="277656FD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(85-86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999D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Составление уравнений окислительно-восстановительных    реакций методом электронного баланса.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AB317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Упр.7(а,б) стр.236</w:t>
            </w:r>
          </w:p>
          <w:p w14:paraId="665436A3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Упр.7(в,г)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2C511">
            <w:pPr>
              <w:rPr>
                <w:color w:val="000000"/>
                <w:lang w:val="ru-RU" w:eastAsia="ru-RU"/>
              </w:rPr>
            </w:pPr>
          </w:p>
        </w:tc>
      </w:tr>
      <w:tr w14:paraId="7E98E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767A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25-26</w:t>
            </w:r>
          </w:p>
          <w:p w14:paraId="43C1BE1D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(87-88)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49BF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Свойства простых веществ- металлов и неметаллов, кислот и солей в свете ТЭД.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13101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2D45">
            <w:pPr>
              <w:rPr>
                <w:lang w:val="ru-RU" w:eastAsia="ru-RU"/>
              </w:rPr>
            </w:pPr>
          </w:p>
        </w:tc>
      </w:tr>
      <w:tr w14:paraId="3627C05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7405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27(89)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9AAD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Решение задач  Вычисления  массовой доли элемента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331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A2984">
            <w:pPr>
              <w:rPr>
                <w:lang w:val="ru-RU" w:eastAsia="ru-RU"/>
              </w:rPr>
            </w:pPr>
          </w:p>
        </w:tc>
      </w:tr>
      <w:tr w14:paraId="51C4C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90B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28-29</w:t>
            </w:r>
          </w:p>
          <w:p w14:paraId="076A0DCD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(90-91)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3D169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Решение задач. Вывод химических формул по массовой доле химического элемента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4DBC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F00BC">
            <w:pPr>
              <w:rPr>
                <w:lang w:val="ru-RU" w:eastAsia="ru-RU"/>
              </w:rPr>
            </w:pPr>
          </w:p>
        </w:tc>
      </w:tr>
      <w:tr w14:paraId="7066A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5F9F5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30-31</w:t>
            </w:r>
          </w:p>
          <w:p w14:paraId="34E43B2C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(92-93)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B387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Решение задач. Вычисления по химическим уравнениям,  если одно  из исходных веществ содержит примесь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E853D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7B41">
            <w:pPr>
              <w:rPr>
                <w:lang w:val="ru-RU" w:eastAsia="ru-RU"/>
              </w:rPr>
            </w:pPr>
          </w:p>
        </w:tc>
      </w:tr>
      <w:tr w14:paraId="3A1BA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67C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32(94)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D1E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Урок-контроль.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E983E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BDFBA">
            <w:pPr>
              <w:rPr>
                <w:lang w:val="ru-RU" w:eastAsia="ru-RU"/>
              </w:rPr>
            </w:pPr>
          </w:p>
        </w:tc>
      </w:tr>
      <w:tr w14:paraId="2E31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4ACC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32(95)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C6D3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Тестирование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A0FA5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7949">
            <w:pPr>
              <w:rPr>
                <w:lang w:val="ru-RU" w:eastAsia="ru-RU"/>
              </w:rPr>
            </w:pPr>
          </w:p>
        </w:tc>
      </w:tr>
      <w:tr w14:paraId="1F19BC5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D6F6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33-36</w:t>
            </w:r>
          </w:p>
          <w:p w14:paraId="31D7F5D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4F547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Генетическая связь неорганических соединений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5AD25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8E11">
            <w:pPr>
              <w:rPr>
                <w:lang w:val="ru-RU" w:eastAsia="ru-RU"/>
              </w:rPr>
            </w:pPr>
          </w:p>
        </w:tc>
      </w:tr>
      <w:tr w14:paraId="1B8F0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E1C40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37-105</w:t>
            </w:r>
          </w:p>
        </w:tc>
        <w:tc>
          <w:tcPr>
            <w:tcW w:w="7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50BC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Обобщение курса химии 8 класса.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FE05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9858">
            <w:pPr>
              <w:rPr>
                <w:lang w:val="ru-RU" w:eastAsia="ru-RU"/>
              </w:rPr>
            </w:pPr>
          </w:p>
        </w:tc>
      </w:tr>
    </w:tbl>
    <w:p w14:paraId="673757EF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Итого:  Контрольные работы – 4</w:t>
      </w:r>
    </w:p>
    <w:p w14:paraId="0A486048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          Практические работы  - 9</w:t>
      </w:r>
    </w:p>
    <w:p w14:paraId="1E575D8D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         Лабораторные работы -14</w:t>
      </w:r>
    </w:p>
    <w:p w14:paraId="1B0DB9EC">
      <w:pPr>
        <w:shd w:val="clear" w:color="auto" w:fill="FFFFFF"/>
        <w:jc w:val="center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Содержание   9 класс</w:t>
      </w:r>
    </w:p>
    <w:p w14:paraId="0E174FB2">
      <w:pPr>
        <w:shd w:val="clear" w:color="auto" w:fill="FFFFFF"/>
        <w:jc w:val="center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(3ч в неделю; всего 102 часов)</w:t>
      </w:r>
    </w:p>
    <w:p w14:paraId="37042E43">
      <w:pPr>
        <w:shd w:val="clear" w:color="auto" w:fill="FFFFFF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       Повторение основных вопросов курса 8 класса и введение в курс 9 класса (8ч)</w:t>
      </w:r>
    </w:p>
    <w:p w14:paraId="3EE6021A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Характеристика элемента по его положению в периодической системе химических элементов Д.И. Менделеева. Свойства оксидов, кислот. Оснований и солей в свете ТЭД и процессов окисления – восстановления. Генетические ряды металла и неметалла.</w:t>
      </w:r>
    </w:p>
    <w:p w14:paraId="24B53253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    Понятие о переходных элементах. Амфотерность Генетический ряд переходного элемента.</w:t>
      </w:r>
    </w:p>
    <w:p w14:paraId="22807B05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    Периодический закон и периодическая система химических элементов Д.И.Менделеева в свете учения о строении атома. Их значение.</w:t>
      </w:r>
    </w:p>
    <w:p w14:paraId="567DEB23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   </w:t>
      </w:r>
      <w:r>
        <w:rPr>
          <w:b/>
          <w:bCs/>
          <w:color w:val="000000"/>
          <w:lang w:val="ru-RU" w:eastAsia="ru-RU"/>
        </w:rPr>
        <w:t>Лабораторный опыт</w:t>
      </w:r>
      <w:r>
        <w:rPr>
          <w:color w:val="000000"/>
          <w:lang w:val="ru-RU" w:eastAsia="ru-RU"/>
        </w:rPr>
        <w:t> №1 получение гидроксида цинка и исследование его свойств.</w:t>
      </w:r>
    </w:p>
    <w:p w14:paraId="75574A18">
      <w:pPr>
        <w:shd w:val="clear" w:color="auto" w:fill="FFFFFF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Тема 1. Металлы (23 ч)</w:t>
      </w:r>
    </w:p>
    <w:p w14:paraId="5DF901DE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  Положение металлов в периодической системе химических элементов Д.И.Менделеева.</w:t>
      </w:r>
      <w:r>
        <w:rPr>
          <w:color w:val="000000"/>
          <w:u w:val="single"/>
          <w:lang w:val="ru-RU" w:eastAsia="ru-RU"/>
        </w:rPr>
        <w:t> Металлическая кристаллическая решетка и металлическая химическая связь. Общие физические свойства металлов. </w:t>
      </w:r>
      <w:r>
        <w:rPr>
          <w:color w:val="000000"/>
          <w:lang w:val="ru-RU" w:eastAsia="ru-RU"/>
        </w:rPr>
        <w:t>Сплавы ( сталь, чугун, дюралюминий, бронза). Химические свойства металлов как восстановителей: реакции с неметаллами, кислотами, солями. Электрохимический ряд напряжений металлов и его использование для характеристики химических свойств конкретных металлов. Понятие о металлургии. Способы получения металлов: пиро-, гидро- и электрометаллургия. Коррозия металлов и способы борьбы с ней.</w:t>
      </w:r>
    </w:p>
    <w:p w14:paraId="2DB51D0C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 </w:t>
      </w:r>
      <w:r>
        <w:rPr>
          <w:color w:val="000000"/>
          <w:u w:val="single"/>
          <w:lang w:val="ru-RU" w:eastAsia="ru-RU"/>
        </w:rPr>
        <w:t>Общая характеристика щелочных металлов.</w:t>
      </w:r>
      <w:r>
        <w:rPr>
          <w:color w:val="000000"/>
          <w:lang w:val="ru-RU" w:eastAsia="ru-RU"/>
        </w:rPr>
        <w:t> Металлы в природе. Общие способы их получения. Строение атомов. </w:t>
      </w:r>
      <w:r>
        <w:rPr>
          <w:color w:val="000000"/>
          <w:u w:val="single"/>
          <w:lang w:val="ru-RU" w:eastAsia="ru-RU"/>
        </w:rPr>
        <w:t>Щелочные металлы- простые вещества,</w:t>
      </w:r>
      <w:r>
        <w:rPr>
          <w:color w:val="000000"/>
          <w:lang w:val="ru-RU" w:eastAsia="ru-RU"/>
        </w:rPr>
        <w:t> их физические и химические свойства.</w:t>
      </w:r>
      <w:r>
        <w:rPr>
          <w:color w:val="000000"/>
          <w:u w:val="single"/>
          <w:lang w:val="ru-RU" w:eastAsia="ru-RU"/>
        </w:rPr>
        <w:t> Важнейшие соединения щелочных металлов-</w:t>
      </w:r>
      <w:r>
        <w:rPr>
          <w:color w:val="000000"/>
          <w:lang w:val="ru-RU" w:eastAsia="ru-RU"/>
        </w:rPr>
        <w:t> оксиды, гидроксиды и соли ( хлориды, карбонаты, сульфаты, нитраты), их свойства и применение в народном хозяйстве. Калийные удобрения.</w:t>
      </w:r>
    </w:p>
    <w:p w14:paraId="7DEAB32E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Общая характеристика элементов главной подгруппы II группы. Строение атомов. </w:t>
      </w:r>
      <w:r>
        <w:rPr>
          <w:color w:val="000000"/>
          <w:u w:val="single"/>
          <w:lang w:val="ru-RU" w:eastAsia="ru-RU"/>
        </w:rPr>
        <w:t>Щелочноземельные металлы</w:t>
      </w:r>
      <w:r>
        <w:rPr>
          <w:color w:val="000000"/>
          <w:lang w:val="ru-RU" w:eastAsia="ru-RU"/>
        </w:rPr>
        <w:t> – простые вещества, их физические и химические свойства.</w:t>
      </w:r>
    </w:p>
    <w:p w14:paraId="1A446D3B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Важнейшие соединения щелочноземельных металлов</w:t>
      </w:r>
      <w:r>
        <w:rPr>
          <w:color w:val="000000"/>
          <w:lang w:val="ru-RU" w:eastAsia="ru-RU"/>
        </w:rPr>
        <w:t>-  оксиды, гидроксиды и соли ( хлориды, карбонаты, нитраты, сульфаты и фосфаты), их свойства и применение в народном хозяйстве.</w:t>
      </w:r>
    </w:p>
    <w:p w14:paraId="258D9E25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</w:t>
      </w:r>
      <w:r>
        <w:rPr>
          <w:color w:val="000000"/>
          <w:u w:val="single"/>
          <w:lang w:val="ru-RU" w:eastAsia="ru-RU"/>
        </w:rPr>
        <w:t>Алюминий. </w:t>
      </w:r>
      <w:r>
        <w:rPr>
          <w:color w:val="000000"/>
          <w:lang w:val="ru-RU" w:eastAsia="ru-RU"/>
        </w:rPr>
        <w:t>Строение атома, физические и химические свойства простого вещества. Соединения алюминия –</w:t>
      </w:r>
      <w:r>
        <w:rPr>
          <w:i/>
          <w:iCs/>
          <w:color w:val="000000"/>
          <w:u w:val="single"/>
          <w:lang w:val="ru-RU" w:eastAsia="ru-RU"/>
        </w:rPr>
        <w:t>оксид и гидроксид, их  амфотерный характер.</w:t>
      </w:r>
      <w:r>
        <w:rPr>
          <w:color w:val="000000"/>
          <w:lang w:val="ru-RU" w:eastAsia="ru-RU"/>
        </w:rPr>
        <w:t> Важнейшие соли алюминия. Применение алюминия и его соединений.</w:t>
      </w:r>
    </w:p>
    <w:p w14:paraId="2D9E98EE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 </w:t>
      </w:r>
      <w:r>
        <w:rPr>
          <w:color w:val="000000"/>
          <w:u w:val="single"/>
          <w:lang w:val="ru-RU" w:eastAsia="ru-RU"/>
        </w:rPr>
        <w:t>Железо. </w:t>
      </w:r>
      <w:r>
        <w:rPr>
          <w:color w:val="000000"/>
          <w:lang w:val="ru-RU" w:eastAsia="ru-RU"/>
        </w:rPr>
        <w:t>Строение атома, физические и химические свойства простого вещества. </w:t>
      </w:r>
      <w:r>
        <w:rPr>
          <w:color w:val="000000"/>
          <w:u w:val="single"/>
          <w:lang w:val="ru-RU" w:eastAsia="ru-RU"/>
        </w:rPr>
        <w:t>Оксиды, </w:t>
      </w:r>
      <w:r>
        <w:rPr>
          <w:i/>
          <w:iCs/>
          <w:color w:val="000000"/>
          <w:u w:val="single"/>
          <w:lang w:val="ru-RU" w:eastAsia="ru-RU"/>
        </w:rPr>
        <w:t>гидроксиды и соли железа ( 2 и 3). </w:t>
      </w:r>
      <w:r>
        <w:rPr>
          <w:color w:val="000000"/>
          <w:lang w:val="ru-RU" w:eastAsia="ru-RU"/>
        </w:rPr>
        <w:t> Генетические ряды Fe</w:t>
      </w:r>
      <w:r>
        <w:rPr>
          <w:color w:val="000000"/>
          <w:vertAlign w:val="superscript"/>
          <w:lang w:val="ru-RU" w:eastAsia="ru-RU"/>
        </w:rPr>
        <w:t>2+</w:t>
      </w:r>
      <w:r>
        <w:rPr>
          <w:color w:val="000000"/>
          <w:lang w:val="ru-RU" w:eastAsia="ru-RU"/>
        </w:rPr>
        <w:t>и </w:t>
      </w:r>
      <w:r>
        <w:rPr>
          <w:color w:val="000000"/>
          <w:vertAlign w:val="superscript"/>
          <w:lang w:val="ru-RU" w:eastAsia="ru-RU"/>
        </w:rPr>
        <w:t> </w:t>
      </w:r>
      <w:r>
        <w:rPr>
          <w:color w:val="000000"/>
          <w:lang w:val="ru-RU" w:eastAsia="ru-RU"/>
        </w:rPr>
        <w:t>Fe</w:t>
      </w:r>
      <w:r>
        <w:rPr>
          <w:color w:val="000000"/>
          <w:vertAlign w:val="superscript"/>
          <w:lang w:val="ru-RU" w:eastAsia="ru-RU"/>
        </w:rPr>
        <w:t>3+</w:t>
      </w:r>
      <w:r>
        <w:rPr>
          <w:color w:val="000000"/>
          <w:lang w:val="ru-RU" w:eastAsia="ru-RU"/>
        </w:rPr>
        <w:t>.   Генетические ряды Fe</w:t>
      </w:r>
      <w:r>
        <w:rPr>
          <w:color w:val="000000"/>
          <w:vertAlign w:val="superscript"/>
          <w:lang w:val="ru-RU" w:eastAsia="ru-RU"/>
        </w:rPr>
        <w:t>2+</w:t>
      </w:r>
      <w:r>
        <w:rPr>
          <w:color w:val="000000"/>
          <w:lang w:val="ru-RU" w:eastAsia="ru-RU"/>
        </w:rPr>
        <w:t>и </w:t>
      </w:r>
      <w:r>
        <w:rPr>
          <w:color w:val="000000"/>
          <w:vertAlign w:val="superscript"/>
          <w:lang w:val="ru-RU" w:eastAsia="ru-RU"/>
        </w:rPr>
        <w:t> </w:t>
      </w:r>
      <w:r>
        <w:rPr>
          <w:color w:val="000000"/>
          <w:lang w:val="ru-RU" w:eastAsia="ru-RU"/>
        </w:rPr>
        <w:t>Fe</w:t>
      </w:r>
      <w:r>
        <w:rPr>
          <w:color w:val="000000"/>
          <w:vertAlign w:val="superscript"/>
          <w:lang w:val="ru-RU" w:eastAsia="ru-RU"/>
        </w:rPr>
        <w:t>3+</w:t>
      </w:r>
      <w:r>
        <w:rPr>
          <w:color w:val="000000"/>
          <w:lang w:val="ru-RU" w:eastAsia="ru-RU"/>
        </w:rPr>
        <w:t>. </w:t>
      </w:r>
      <w:r>
        <w:rPr>
          <w:color w:val="000000"/>
          <w:u w:val="single"/>
          <w:lang w:val="ru-RU" w:eastAsia="ru-RU"/>
        </w:rPr>
        <w:t>Качественные реакции на </w:t>
      </w:r>
      <w:r>
        <w:rPr>
          <w:color w:val="000000"/>
          <w:lang w:val="ru-RU" w:eastAsia="ru-RU"/>
        </w:rPr>
        <w:t> </w:t>
      </w:r>
      <w:r>
        <w:rPr>
          <w:color w:val="000000"/>
          <w:u w:val="single"/>
          <w:lang w:val="ru-RU" w:eastAsia="ru-RU"/>
        </w:rPr>
        <w:t>Fe</w:t>
      </w:r>
      <w:r>
        <w:rPr>
          <w:color w:val="000000"/>
          <w:u w:val="single"/>
          <w:vertAlign w:val="superscript"/>
          <w:lang w:val="ru-RU" w:eastAsia="ru-RU"/>
        </w:rPr>
        <w:t>2+</w:t>
      </w:r>
      <w:r>
        <w:rPr>
          <w:color w:val="000000"/>
          <w:u w:val="single"/>
          <w:lang w:val="ru-RU" w:eastAsia="ru-RU"/>
        </w:rPr>
        <w:t>и </w:t>
      </w:r>
      <w:r>
        <w:rPr>
          <w:color w:val="000000"/>
          <w:u w:val="single"/>
          <w:vertAlign w:val="superscript"/>
          <w:lang w:val="ru-RU" w:eastAsia="ru-RU"/>
        </w:rPr>
        <w:t> </w:t>
      </w:r>
      <w:r>
        <w:rPr>
          <w:color w:val="000000"/>
          <w:u w:val="single"/>
          <w:lang w:val="ru-RU" w:eastAsia="ru-RU"/>
        </w:rPr>
        <w:t>Fe</w:t>
      </w:r>
      <w:r>
        <w:rPr>
          <w:color w:val="000000"/>
          <w:u w:val="single"/>
          <w:vertAlign w:val="superscript"/>
          <w:lang w:val="ru-RU" w:eastAsia="ru-RU"/>
        </w:rPr>
        <w:t>3</w:t>
      </w:r>
      <w:r>
        <w:rPr>
          <w:color w:val="000000"/>
          <w:vertAlign w:val="superscript"/>
          <w:lang w:val="ru-RU" w:eastAsia="ru-RU"/>
        </w:rPr>
        <w:t>+</w:t>
      </w:r>
      <w:r>
        <w:rPr>
          <w:color w:val="000000"/>
          <w:lang w:val="ru-RU" w:eastAsia="ru-RU"/>
        </w:rPr>
        <w:t>. Важнейшие соли железа и сплавов в природе и народном хозяйстве.</w:t>
      </w:r>
    </w:p>
    <w:p w14:paraId="11B878C0">
      <w:pPr>
        <w:shd w:val="clear" w:color="auto" w:fill="FFFFFF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Демонстрации.  </w:t>
      </w:r>
      <w:r>
        <w:rPr>
          <w:color w:val="000000"/>
          <w:lang w:val="ru-RU" w:eastAsia="ru-RU"/>
        </w:rPr>
        <w:t>Образцы щелочных и щелочноземельных металлов. Образцы сплавов. Взаимодействие натрия. Лития и кальция с водой. Взаимодействие натрия  и магния с кислородом.  Взаимодействие металлов с неметаллами. Получение гидроксидов железа (II) и (III).</w:t>
      </w:r>
    </w:p>
    <w:p w14:paraId="3E1AA4D8">
      <w:pPr>
        <w:shd w:val="clear" w:color="auto" w:fill="FFFFFF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Лабораторные опыты. </w:t>
      </w:r>
      <w:r>
        <w:rPr>
          <w:color w:val="000000"/>
          <w:lang w:val="ru-RU" w:eastAsia="ru-RU"/>
        </w:rPr>
        <w:t>№2. Ознакомление с образцами металлов и сплавов ( работа с коллекциями) №3 Взаимодействие металлов с растворами кислот: растворение железа и цинка в соляной кислоте. №4 Вытеснение одного металла другим из раствора соли. №5 Ознакомление с образцами природных соединений: натрия, кальция. алюминия, железа. №6 Получение гидроксида алюминия и его взаимодействие с растворами кислот и щелочей №7 </w:t>
      </w:r>
      <w:r>
        <w:rPr>
          <w:color w:val="000000"/>
          <w:u w:val="single"/>
          <w:lang w:val="ru-RU" w:eastAsia="ru-RU"/>
        </w:rPr>
        <w:t>Качественные реакции на ионы на </w:t>
      </w:r>
      <w:r>
        <w:rPr>
          <w:color w:val="000000"/>
          <w:lang w:val="ru-RU" w:eastAsia="ru-RU"/>
        </w:rPr>
        <w:t> </w:t>
      </w:r>
      <w:r>
        <w:rPr>
          <w:color w:val="000000"/>
          <w:u w:val="single"/>
          <w:lang w:val="ru-RU" w:eastAsia="ru-RU"/>
        </w:rPr>
        <w:t>Fe</w:t>
      </w:r>
      <w:r>
        <w:rPr>
          <w:color w:val="000000"/>
          <w:u w:val="single"/>
          <w:vertAlign w:val="superscript"/>
          <w:lang w:val="ru-RU" w:eastAsia="ru-RU"/>
        </w:rPr>
        <w:t>2+</w:t>
      </w:r>
      <w:r>
        <w:rPr>
          <w:color w:val="000000"/>
          <w:u w:val="single"/>
          <w:lang w:val="ru-RU" w:eastAsia="ru-RU"/>
        </w:rPr>
        <w:t>и </w:t>
      </w:r>
      <w:r>
        <w:rPr>
          <w:color w:val="000000"/>
          <w:u w:val="single"/>
          <w:vertAlign w:val="superscript"/>
          <w:lang w:val="ru-RU" w:eastAsia="ru-RU"/>
        </w:rPr>
        <w:t> </w:t>
      </w:r>
      <w:r>
        <w:rPr>
          <w:color w:val="000000"/>
          <w:u w:val="single"/>
          <w:lang w:val="ru-RU" w:eastAsia="ru-RU"/>
        </w:rPr>
        <w:t>Fe</w:t>
      </w:r>
      <w:r>
        <w:rPr>
          <w:color w:val="000000"/>
          <w:u w:val="single"/>
          <w:vertAlign w:val="superscript"/>
          <w:lang w:val="ru-RU" w:eastAsia="ru-RU"/>
        </w:rPr>
        <w:t>3</w:t>
      </w:r>
      <w:r>
        <w:rPr>
          <w:color w:val="000000"/>
          <w:vertAlign w:val="superscript"/>
          <w:lang w:val="ru-RU" w:eastAsia="ru-RU"/>
        </w:rPr>
        <w:t>+</w:t>
      </w:r>
      <w:r>
        <w:rPr>
          <w:color w:val="000000"/>
          <w:lang w:val="ru-RU" w:eastAsia="ru-RU"/>
        </w:rPr>
        <w:t>. №8 </w:t>
      </w:r>
      <w:r>
        <w:rPr>
          <w:color w:val="000000"/>
          <w:u w:val="single"/>
          <w:lang w:val="ru-RU" w:eastAsia="ru-RU"/>
        </w:rPr>
        <w:t>Распознавание  катионов натрия, калия, кальция, бария.</w:t>
      </w:r>
    </w:p>
    <w:p w14:paraId="6DB48EBA">
      <w:pPr>
        <w:shd w:val="clear" w:color="auto" w:fill="FFFFFF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Практическая работа №1 </w:t>
      </w:r>
      <w:r>
        <w:rPr>
          <w:color w:val="000000"/>
          <w:lang w:val="ru-RU" w:eastAsia="ru-RU"/>
        </w:rPr>
        <w:t>Решение экспериментальных задач по теме: « Получение соединений металлов и изучение их свойств».</w:t>
      </w:r>
    </w:p>
    <w:p w14:paraId="6B77139F">
      <w:pPr>
        <w:shd w:val="clear" w:color="auto" w:fill="FFFFFF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Тема 2.  Неметаллы. (29ч)</w:t>
      </w:r>
    </w:p>
    <w:p w14:paraId="29A6E83A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 </w:t>
      </w:r>
      <w:r>
        <w:rPr>
          <w:color w:val="000000"/>
          <w:u w:val="single"/>
          <w:lang w:val="ru-RU" w:eastAsia="ru-RU"/>
        </w:rPr>
        <w:t>Общая характеристика неметаллов:</w:t>
      </w:r>
      <w:r>
        <w:rPr>
          <w:color w:val="000000"/>
          <w:lang w:val="ru-RU" w:eastAsia="ru-RU"/>
        </w:rPr>
        <w:t> положение в периодической системе Д.И.Менделеева, особенности строения  атомов, электроотрицательность как мера «неметалличности», ряд электроотрицательности. </w:t>
      </w:r>
      <w:r>
        <w:rPr>
          <w:color w:val="000000"/>
          <w:u w:val="single"/>
          <w:lang w:val="ru-RU" w:eastAsia="ru-RU"/>
        </w:rPr>
        <w:t>Кристаллическое строение неметаллов- простых веществ. </w:t>
      </w:r>
      <w:r>
        <w:rPr>
          <w:color w:val="000000"/>
          <w:lang w:val="ru-RU" w:eastAsia="ru-RU"/>
        </w:rPr>
        <w:t>Аллотропия. </w:t>
      </w:r>
      <w:r>
        <w:rPr>
          <w:color w:val="000000"/>
          <w:u w:val="single"/>
          <w:lang w:val="ru-RU" w:eastAsia="ru-RU"/>
        </w:rPr>
        <w:t>Физические свойства неметаллов. </w:t>
      </w:r>
      <w:r>
        <w:rPr>
          <w:color w:val="000000"/>
          <w:lang w:val="ru-RU" w:eastAsia="ru-RU"/>
        </w:rPr>
        <w:t>Относительность понятий « металл» и « неметалл».</w:t>
      </w:r>
    </w:p>
    <w:p w14:paraId="1726CC40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 </w:t>
      </w:r>
      <w:r>
        <w:rPr>
          <w:color w:val="000000"/>
          <w:u w:val="single"/>
          <w:lang w:val="ru-RU" w:eastAsia="ru-RU"/>
        </w:rPr>
        <w:t>Водород.</w:t>
      </w:r>
      <w:r>
        <w:rPr>
          <w:color w:val="000000"/>
          <w:lang w:val="ru-RU" w:eastAsia="ru-RU"/>
        </w:rPr>
        <w:t> Положение в периодической системе  химических элементов Д.И.Менделеева. Строение атома и молекулы. Физические и химические свойства водорода, его получение и применение. </w:t>
      </w:r>
      <w:r>
        <w:rPr>
          <w:color w:val="000000"/>
          <w:u w:val="single"/>
          <w:lang w:val="ru-RU" w:eastAsia="ru-RU"/>
        </w:rPr>
        <w:t>Водородные соединения неметаллов.</w:t>
      </w:r>
    </w:p>
    <w:p w14:paraId="4219489A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  Общая характеристика галогенов. </w:t>
      </w:r>
      <w:r>
        <w:rPr>
          <w:color w:val="000000"/>
          <w:lang w:val="ru-RU" w:eastAsia="ru-RU"/>
        </w:rPr>
        <w:t>Строение атомов. Простые вещества, их физические и химические свойства. </w:t>
      </w:r>
      <w:r>
        <w:rPr>
          <w:color w:val="000000"/>
          <w:u w:val="single"/>
          <w:lang w:val="ru-RU" w:eastAsia="ru-RU"/>
        </w:rPr>
        <w:t>Основные соединения галогенов (  галогеноводороды </w:t>
      </w:r>
      <w:r>
        <w:rPr>
          <w:color w:val="000000"/>
          <w:lang w:val="ru-RU" w:eastAsia="ru-RU"/>
        </w:rPr>
        <w:t>и галогениды), их свойства.</w:t>
      </w:r>
      <w:r>
        <w:rPr>
          <w:color w:val="000000"/>
          <w:u w:val="single"/>
          <w:lang w:val="ru-RU" w:eastAsia="ru-RU"/>
        </w:rPr>
        <w:t> Галогеноводородные кислоты и их соли.</w:t>
      </w:r>
      <w:r>
        <w:rPr>
          <w:color w:val="000000"/>
          <w:lang w:val="ru-RU" w:eastAsia="ru-RU"/>
        </w:rPr>
        <w:t> Хлороводород, соляная кислота и ее соли. </w:t>
      </w:r>
      <w:r>
        <w:rPr>
          <w:color w:val="000000"/>
          <w:u w:val="single"/>
          <w:lang w:val="ru-RU" w:eastAsia="ru-RU"/>
        </w:rPr>
        <w:t>Качественная реакция на хлорид- ион.</w:t>
      </w:r>
      <w:r>
        <w:rPr>
          <w:color w:val="000000"/>
          <w:lang w:val="ru-RU" w:eastAsia="ru-RU"/>
        </w:rPr>
        <w:t> Краткие сведения о хлоре, броме, фторе и иоде. Применение галогенов и их соединений в народном хозяйстве.</w:t>
      </w:r>
    </w:p>
    <w:p w14:paraId="3D4FE806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 </w:t>
      </w:r>
      <w:r>
        <w:rPr>
          <w:color w:val="000000"/>
          <w:u w:val="single"/>
          <w:lang w:val="ru-RU" w:eastAsia="ru-RU"/>
        </w:rPr>
        <w:t>Кислород. </w:t>
      </w:r>
      <w:r>
        <w:rPr>
          <w:color w:val="000000"/>
          <w:lang w:val="ru-RU" w:eastAsia="ru-RU"/>
        </w:rPr>
        <w:t>Физические и химические свойства, получение и применение. Аллотропия. </w:t>
      </w:r>
      <w:r>
        <w:rPr>
          <w:color w:val="000000"/>
          <w:u w:val="single"/>
          <w:lang w:val="ru-RU" w:eastAsia="ru-RU"/>
        </w:rPr>
        <w:t>Озон.</w:t>
      </w:r>
    </w:p>
    <w:p w14:paraId="4223468A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   Сера. </w:t>
      </w:r>
      <w:r>
        <w:rPr>
          <w:color w:val="000000"/>
          <w:lang w:val="ru-RU" w:eastAsia="ru-RU"/>
        </w:rPr>
        <w:t>Строение атома, аллотропия, физические и химические свойства, применение ромбической серы. Нахождение серы в природе. </w:t>
      </w:r>
      <w:r>
        <w:rPr>
          <w:color w:val="000000"/>
          <w:u w:val="single"/>
          <w:lang w:val="ru-RU" w:eastAsia="ru-RU"/>
        </w:rPr>
        <w:t> Оксиды серы</w:t>
      </w:r>
      <w:r>
        <w:rPr>
          <w:color w:val="000000"/>
          <w:lang w:val="ru-RU" w:eastAsia="ru-RU"/>
        </w:rPr>
        <w:t> (4) и(6), их получение, свойства и применение. </w:t>
      </w:r>
      <w:r>
        <w:rPr>
          <w:i/>
          <w:iCs/>
          <w:color w:val="000000"/>
          <w:u w:val="single"/>
          <w:lang w:val="ru-RU" w:eastAsia="ru-RU"/>
        </w:rPr>
        <w:t>Сероводородная и сернистая кислоты. </w:t>
      </w:r>
      <w:r>
        <w:rPr>
          <w:color w:val="000000"/>
          <w:u w:val="single"/>
          <w:lang w:val="ru-RU" w:eastAsia="ru-RU"/>
        </w:rPr>
        <w:t>Серная кислота и ее соли,</w:t>
      </w:r>
      <w:r>
        <w:rPr>
          <w:color w:val="000000"/>
          <w:lang w:val="ru-RU" w:eastAsia="ru-RU"/>
        </w:rPr>
        <w:t> их применение в народном хозяйстве. Окислительные свойства  концентрированной серной кислоты. </w:t>
      </w:r>
      <w:r>
        <w:rPr>
          <w:color w:val="000000"/>
          <w:u w:val="single"/>
          <w:lang w:val="ru-RU" w:eastAsia="ru-RU"/>
        </w:rPr>
        <w:t>Качественная реакция на сульфат-ион.</w:t>
      </w:r>
    </w:p>
    <w:p w14:paraId="2D28B7F7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   Азот. </w:t>
      </w:r>
      <w:r>
        <w:rPr>
          <w:color w:val="000000"/>
          <w:lang w:val="ru-RU" w:eastAsia="ru-RU"/>
        </w:rPr>
        <w:t>Строение атома и молекулы, физические и химические свойства прстого вещества, получение и применение. Круговорот азота.</w:t>
      </w:r>
      <w:r>
        <w:rPr>
          <w:color w:val="000000"/>
          <w:u w:val="single"/>
          <w:lang w:val="ru-RU" w:eastAsia="ru-RU"/>
        </w:rPr>
        <w:t> Аммиак ,</w:t>
      </w:r>
      <w:r>
        <w:rPr>
          <w:color w:val="000000"/>
          <w:lang w:val="ru-RU" w:eastAsia="ru-RU"/>
        </w:rPr>
        <w:t>строение, свойства, получение и применение. </w:t>
      </w:r>
      <w:r>
        <w:rPr>
          <w:color w:val="000000"/>
          <w:u w:val="single"/>
          <w:lang w:val="ru-RU" w:eastAsia="ru-RU"/>
        </w:rPr>
        <w:t> Соли аммония,</w:t>
      </w:r>
      <w:r>
        <w:rPr>
          <w:color w:val="000000"/>
          <w:lang w:val="ru-RU" w:eastAsia="ru-RU"/>
        </w:rPr>
        <w:t> их свойства и применение. </w:t>
      </w:r>
      <w:r>
        <w:rPr>
          <w:color w:val="000000"/>
          <w:u w:val="single"/>
          <w:lang w:val="ru-RU" w:eastAsia="ru-RU"/>
        </w:rPr>
        <w:t>Оксиды азота (2) и (4). Азотная кислота, </w:t>
      </w:r>
      <w:r>
        <w:rPr>
          <w:color w:val="000000"/>
          <w:lang w:val="ru-RU" w:eastAsia="ru-RU"/>
        </w:rPr>
        <w:t>ее свойства и применение. Окислительные свойства азотной кислоты. </w:t>
      </w:r>
      <w:r>
        <w:rPr>
          <w:color w:val="000000"/>
          <w:u w:val="single"/>
          <w:lang w:val="ru-RU" w:eastAsia="ru-RU"/>
        </w:rPr>
        <w:t>Нитраты</w:t>
      </w:r>
      <w:r>
        <w:rPr>
          <w:color w:val="000000"/>
          <w:lang w:val="ru-RU" w:eastAsia="ru-RU"/>
        </w:rPr>
        <w:t> и нитриты, проблемы их содержания в сельскохозяйственной продукции. Азотные удобрения.</w:t>
      </w:r>
    </w:p>
    <w:p w14:paraId="13A86E6E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</w:t>
      </w:r>
      <w:r>
        <w:rPr>
          <w:color w:val="000000"/>
          <w:u w:val="single"/>
          <w:lang w:val="ru-RU" w:eastAsia="ru-RU"/>
        </w:rPr>
        <w:t>Фосфор. </w:t>
      </w:r>
      <w:r>
        <w:rPr>
          <w:color w:val="000000"/>
          <w:lang w:val="ru-RU" w:eastAsia="ru-RU"/>
        </w:rPr>
        <w:t>Строение атома, аллотропия, свойства белого и красного фосфора. Основные соединения: </w:t>
      </w:r>
      <w:r>
        <w:rPr>
          <w:color w:val="000000"/>
          <w:u w:val="single"/>
          <w:lang w:val="ru-RU" w:eastAsia="ru-RU"/>
        </w:rPr>
        <w:t>оксид фосфора (5), ортофосфорная кислота и фосфаты. </w:t>
      </w:r>
      <w:r>
        <w:rPr>
          <w:color w:val="000000"/>
          <w:lang w:val="ru-RU" w:eastAsia="ru-RU"/>
        </w:rPr>
        <w:t>Фосфорные удобрения.</w:t>
      </w:r>
    </w:p>
    <w:p w14:paraId="7F47B717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   Углерод.</w:t>
      </w:r>
      <w:r>
        <w:rPr>
          <w:color w:val="000000"/>
          <w:lang w:val="ru-RU" w:eastAsia="ru-RU"/>
        </w:rPr>
        <w:t> Строение атома, свойства  аллотропных  модификаций (</w:t>
      </w:r>
      <w:r>
        <w:rPr>
          <w:color w:val="000000"/>
          <w:u w:val="single"/>
          <w:lang w:val="ru-RU" w:eastAsia="ru-RU"/>
        </w:rPr>
        <w:t>алмаз, графит)</w:t>
      </w:r>
      <w:r>
        <w:rPr>
          <w:color w:val="000000"/>
          <w:lang w:val="ru-RU" w:eastAsia="ru-RU"/>
        </w:rPr>
        <w:t>. Химические свойства углерода, применение. </w:t>
      </w:r>
      <w:r>
        <w:rPr>
          <w:color w:val="000000"/>
          <w:u w:val="single"/>
          <w:lang w:val="ru-RU" w:eastAsia="ru-RU"/>
        </w:rPr>
        <w:t> Оксид углерода (2) – угарный газ и оксид углерода (4) –углекислый газ, их свойства и применение.</w:t>
      </w:r>
      <w:r>
        <w:rPr>
          <w:color w:val="000000"/>
          <w:lang w:val="ru-RU" w:eastAsia="ru-RU"/>
        </w:rPr>
        <w:t> Физиологическое действие угарного газа на организм.</w:t>
      </w:r>
      <w:r>
        <w:rPr>
          <w:color w:val="000000"/>
          <w:u w:val="single"/>
          <w:lang w:val="ru-RU" w:eastAsia="ru-RU"/>
        </w:rPr>
        <w:t> Качественная реакция на углекислый газ. Угольная кислота и ее соли.</w:t>
      </w:r>
      <w:r>
        <w:rPr>
          <w:color w:val="000000"/>
          <w:lang w:val="ru-RU" w:eastAsia="ru-RU"/>
        </w:rPr>
        <w:t> Карбонаты: кальцит, сода, поташ, их значение в природе и жизни человека.</w:t>
      </w:r>
      <w:r>
        <w:rPr>
          <w:color w:val="000000"/>
          <w:u w:val="single"/>
          <w:lang w:val="ru-RU" w:eastAsia="ru-RU"/>
        </w:rPr>
        <w:t> Качественная реакция на карбонат-ион.</w:t>
      </w:r>
      <w:r>
        <w:rPr>
          <w:color w:val="000000"/>
          <w:lang w:val="ru-RU" w:eastAsia="ru-RU"/>
        </w:rPr>
        <w:t> Круговорот углерода.</w:t>
      </w:r>
    </w:p>
    <w:p w14:paraId="33384ABD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</w:t>
      </w:r>
      <w:r>
        <w:rPr>
          <w:color w:val="000000"/>
          <w:u w:val="single"/>
          <w:lang w:val="ru-RU" w:eastAsia="ru-RU"/>
        </w:rPr>
        <w:t>Кремний.</w:t>
      </w:r>
      <w:r>
        <w:rPr>
          <w:color w:val="000000"/>
          <w:lang w:val="ru-RU" w:eastAsia="ru-RU"/>
        </w:rPr>
        <w:t> Строение атома, кристаллический кремний, его свойства и применение. </w:t>
      </w:r>
      <w:r>
        <w:rPr>
          <w:color w:val="000000"/>
          <w:u w:val="single"/>
          <w:lang w:val="ru-RU" w:eastAsia="ru-RU"/>
        </w:rPr>
        <w:t>Оксид кремния (4),</w:t>
      </w:r>
      <w:r>
        <w:rPr>
          <w:color w:val="000000"/>
          <w:lang w:val="ru-RU" w:eastAsia="ru-RU"/>
        </w:rPr>
        <w:t> его природные разновидности. </w:t>
      </w:r>
      <w:r>
        <w:rPr>
          <w:color w:val="000000"/>
          <w:u w:val="single"/>
          <w:lang w:val="ru-RU" w:eastAsia="ru-RU"/>
        </w:rPr>
        <w:t> Кремниевая кислота и </w:t>
      </w:r>
      <w:r>
        <w:rPr>
          <w:i/>
          <w:iCs/>
          <w:color w:val="000000"/>
          <w:u w:val="single"/>
          <w:lang w:val="ru-RU" w:eastAsia="ru-RU"/>
        </w:rPr>
        <w:t>силикаты.</w:t>
      </w:r>
      <w:r>
        <w:rPr>
          <w:color w:val="000000"/>
          <w:lang w:val="ru-RU" w:eastAsia="ru-RU"/>
        </w:rPr>
        <w:t> Значение соединений кремния в живой и неживой природе. Понятие о силикатной промышленности. Стекло.</w:t>
      </w:r>
    </w:p>
    <w:p w14:paraId="7C0108B8">
      <w:pPr>
        <w:shd w:val="clear" w:color="auto" w:fill="FFFFFF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Демонстрации. </w:t>
      </w:r>
      <w:r>
        <w:rPr>
          <w:color w:val="000000"/>
          <w:lang w:val="ru-RU" w:eastAsia="ru-RU"/>
        </w:rPr>
        <w:t>Образцы неметаллов. Образцы галогенов – простых веществ. Взаимодействие галогенов с натрием, алюминием. Получение хлороводорода и его растворение в воде. Распознавание соединений хлора. Вытеснение хлором брома или иода из растворов их солей.</w:t>
      </w:r>
    </w:p>
    <w:p w14:paraId="5E7D7F8D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Аллотропия серы. Взаимодействие серы с металлами, водородом и кислородом.</w:t>
      </w:r>
    </w:p>
    <w:p w14:paraId="3D5A0C22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Получение аммиака. Взаимодействие концентрированной азотной кислоты с медью.</w:t>
      </w:r>
    </w:p>
    <w:p w14:paraId="00AA068B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Поглащение углем растворенных веществ или газов. Восстановление меди из ее оксида углем. Образцы  природных соединений хлора, серы, фосфора, углерода, кремния. Кристаллические решетки алмаза и графита. Образцы важнейших для народного хозяйства сульфатов, нитратов, карбонатов, фосфатов. Образцы стекла, керамики, цемента.</w:t>
      </w:r>
    </w:p>
    <w:p w14:paraId="46932F69">
      <w:pPr>
        <w:shd w:val="clear" w:color="auto" w:fill="FFFFFF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Лабораторные опыты. </w:t>
      </w:r>
      <w:r>
        <w:rPr>
          <w:color w:val="000000"/>
          <w:lang w:val="ru-RU" w:eastAsia="ru-RU"/>
        </w:rPr>
        <w:t>№9 </w:t>
      </w:r>
      <w:r>
        <w:rPr>
          <w:color w:val="000000"/>
          <w:u w:val="single"/>
          <w:lang w:val="ru-RU" w:eastAsia="ru-RU"/>
        </w:rPr>
        <w:t>Качественная реакция на хлорид – ион.  .№10 Качественная реакция на сульфат – ион.   №11 Распознавание  солей аммония.№12 Получение углекислого газа  и его распознавание. №13 Качественная реакция на карбонат – ион. </w:t>
      </w:r>
      <w:r>
        <w:rPr>
          <w:color w:val="000000"/>
          <w:lang w:val="ru-RU" w:eastAsia="ru-RU"/>
        </w:rPr>
        <w:t>№14</w:t>
      </w:r>
      <w:r>
        <w:rPr>
          <w:color w:val="000000"/>
          <w:u w:val="single"/>
          <w:lang w:val="ru-RU" w:eastAsia="ru-RU"/>
        </w:rPr>
        <w:t>. </w:t>
      </w:r>
      <w:r>
        <w:rPr>
          <w:color w:val="000000"/>
          <w:lang w:val="ru-RU" w:eastAsia="ru-RU"/>
        </w:rPr>
        <w:t>Знакомство с образцами  природных соединений неметаллов</w:t>
      </w:r>
      <w:r>
        <w:rPr>
          <w:color w:val="000000"/>
          <w:u w:val="single"/>
          <w:lang w:val="ru-RU" w:eastAsia="ru-RU"/>
        </w:rPr>
        <w:t> ( </w:t>
      </w:r>
      <w:r>
        <w:rPr>
          <w:color w:val="000000"/>
          <w:lang w:val="ru-RU" w:eastAsia="ru-RU"/>
        </w:rPr>
        <w:t>хлоридами, сульфидами, сульфатами, нитратами, карбонатами, силикатами). №15 Ознакомление с продукцией силикатной промышленности.</w:t>
      </w:r>
    </w:p>
    <w:p w14:paraId="6CE1A093">
      <w:pPr>
        <w:shd w:val="clear" w:color="auto" w:fill="FFFFFF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Практические работы. </w:t>
      </w:r>
      <w:r>
        <w:rPr>
          <w:color w:val="000000"/>
          <w:lang w:val="ru-RU" w:eastAsia="ru-RU"/>
        </w:rPr>
        <w:t>№2 Решение экспериментальных задач по теме « Подгруппа кислорода». №3 Решение экспериментальных задач  по теме «Подгруппы азота и углерода» №4. </w:t>
      </w:r>
      <w:r>
        <w:rPr>
          <w:color w:val="000000"/>
          <w:u w:val="single"/>
          <w:lang w:val="ru-RU" w:eastAsia="ru-RU"/>
        </w:rPr>
        <w:t>Получение, собирание и распознавание газов ( кислорода, водорода, углекислого газа)</w:t>
      </w:r>
    </w:p>
    <w:p w14:paraId="65DA50D5">
      <w:pPr>
        <w:shd w:val="clear" w:color="auto" w:fill="FFFFFF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Тема 3 Первоначальные представления об органических веществах (16ч)</w:t>
      </w:r>
    </w:p>
    <w:p w14:paraId="23FE9CA6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Вещества органические и неорганические, </w:t>
      </w:r>
      <w:r>
        <w:rPr>
          <w:color w:val="000000"/>
          <w:lang w:val="ru-RU" w:eastAsia="ru-RU"/>
        </w:rPr>
        <w:t>относительность понятия « органические вещества». Причины многообразия органических соединений. </w:t>
      </w:r>
      <w:r>
        <w:rPr>
          <w:color w:val="000000"/>
          <w:u w:val="single"/>
          <w:lang w:val="ru-RU" w:eastAsia="ru-RU"/>
        </w:rPr>
        <w:t>Химическое строение органических соединений. </w:t>
      </w:r>
      <w:r>
        <w:rPr>
          <w:color w:val="000000"/>
          <w:lang w:val="ru-RU" w:eastAsia="ru-RU"/>
        </w:rPr>
        <w:t>Молекулярные и структурные формулы органических веществ.</w:t>
      </w:r>
    </w:p>
    <w:p w14:paraId="28F993E1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  Углеводороды. Метан и этан:</w:t>
      </w:r>
      <w:r>
        <w:rPr>
          <w:color w:val="000000"/>
          <w:lang w:val="ru-RU" w:eastAsia="ru-RU"/>
        </w:rPr>
        <w:t> строение молекул. Горение метана  и этана. Дегидрирование этана. Применение метана.</w:t>
      </w:r>
    </w:p>
    <w:p w14:paraId="495BD942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 </w:t>
      </w:r>
      <w:r>
        <w:rPr>
          <w:color w:val="000000"/>
          <w:u w:val="single"/>
          <w:lang w:val="ru-RU" w:eastAsia="ru-RU"/>
        </w:rPr>
        <w:t>Этилен.</w:t>
      </w:r>
      <w:r>
        <w:rPr>
          <w:color w:val="000000"/>
          <w:lang w:val="ru-RU" w:eastAsia="ru-RU"/>
        </w:rPr>
        <w:t> Химическое строение молекулы этилена. Двойная связь. Взаимодействие этилена с водой. Реакция полимеризации этилена. </w:t>
      </w:r>
      <w:r>
        <w:rPr>
          <w:i/>
          <w:iCs/>
          <w:color w:val="000000"/>
          <w:u w:val="single"/>
          <w:lang w:val="ru-RU" w:eastAsia="ru-RU"/>
        </w:rPr>
        <w:t>Представление о полимерах. Полиэтилен</w:t>
      </w:r>
      <w:r>
        <w:rPr>
          <w:color w:val="000000"/>
          <w:lang w:val="ru-RU" w:eastAsia="ru-RU"/>
        </w:rPr>
        <w:t> и его значение.</w:t>
      </w:r>
    </w:p>
    <w:p w14:paraId="4F0F7FBF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Кислородосодержащие органические соединения. </w:t>
      </w:r>
      <w:r>
        <w:rPr>
          <w:color w:val="000000"/>
          <w:u w:val="single"/>
          <w:lang w:val="ru-RU" w:eastAsia="ru-RU"/>
        </w:rPr>
        <w:t>  Понятие о предельных одноатомных спиртах на примере метанола и этанола. Трехатомный спирт – глицерин.</w:t>
      </w:r>
    </w:p>
    <w:p w14:paraId="61721D21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  </w:t>
      </w:r>
      <w:r>
        <w:rPr>
          <w:color w:val="000000"/>
          <w:lang w:val="ru-RU" w:eastAsia="ru-RU"/>
        </w:rPr>
        <w:t>Понятие об альдегидах на примере уксусного альдегида. Окисление альдегида в кислоту.</w:t>
      </w:r>
    </w:p>
    <w:p w14:paraId="475BDB83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</w:t>
      </w:r>
      <w:r>
        <w:rPr>
          <w:color w:val="000000"/>
          <w:u w:val="single"/>
          <w:lang w:val="ru-RU" w:eastAsia="ru-RU"/>
        </w:rPr>
        <w:t>Одноосновные предельные карбоновые кислоты на примере уксусной кислоты. </w:t>
      </w:r>
      <w:r>
        <w:rPr>
          <w:color w:val="000000"/>
          <w:lang w:val="ru-RU" w:eastAsia="ru-RU"/>
        </w:rPr>
        <w:t>Ее свойства и применение. </w:t>
      </w:r>
      <w:r>
        <w:rPr>
          <w:color w:val="000000"/>
          <w:u w:val="single"/>
          <w:lang w:val="ru-RU" w:eastAsia="ru-RU"/>
        </w:rPr>
        <w:t> Стеариновая кислота</w:t>
      </w:r>
      <w:r>
        <w:rPr>
          <w:color w:val="000000"/>
          <w:lang w:val="ru-RU" w:eastAsia="ru-RU"/>
        </w:rPr>
        <w:t> как представитель жирных карбоновых кислот.</w:t>
      </w:r>
    </w:p>
    <w:p w14:paraId="7C2B0C3E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 </w:t>
      </w:r>
      <w:r>
        <w:rPr>
          <w:color w:val="000000"/>
          <w:u w:val="single"/>
          <w:lang w:val="ru-RU" w:eastAsia="ru-RU"/>
        </w:rPr>
        <w:t>Биологически важные вещества: жиры, углеводы, белки.</w:t>
      </w:r>
    </w:p>
    <w:p w14:paraId="4A67AFDF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Реакции этерификации и понятие о сложных эфирах. </w:t>
      </w:r>
      <w:r>
        <w:rPr>
          <w:color w:val="000000"/>
          <w:u w:val="single"/>
          <w:lang w:val="ru-RU" w:eastAsia="ru-RU"/>
        </w:rPr>
        <w:t>Жиры  </w:t>
      </w:r>
      <w:r>
        <w:rPr>
          <w:color w:val="000000"/>
          <w:lang w:val="ru-RU" w:eastAsia="ru-RU"/>
        </w:rPr>
        <w:t>как сложные эфиры глицерина и жирных кислот.</w:t>
      </w:r>
    </w:p>
    <w:p w14:paraId="77555852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Понятие об аминокислотах. Реакции поликонденсации. </w:t>
      </w:r>
      <w:r>
        <w:rPr>
          <w:color w:val="000000"/>
          <w:u w:val="single"/>
          <w:lang w:val="ru-RU" w:eastAsia="ru-RU"/>
        </w:rPr>
        <w:t>Белки </w:t>
      </w:r>
      <w:r>
        <w:rPr>
          <w:color w:val="000000"/>
          <w:lang w:val="ru-RU" w:eastAsia="ru-RU"/>
        </w:rPr>
        <w:t>. их строение и биологическая роль.</w:t>
      </w:r>
    </w:p>
    <w:p w14:paraId="6D9F555C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Понятие об углеводах. </w:t>
      </w:r>
      <w:r>
        <w:rPr>
          <w:color w:val="000000"/>
          <w:lang w:val="ru-RU" w:eastAsia="ru-RU"/>
        </w:rPr>
        <w:t> Глюкоза, ее свойства и применение. Крахмал и целлюлоза ( в сравнении), их биологическая роль.</w:t>
      </w:r>
    </w:p>
    <w:p w14:paraId="2D056D25">
      <w:pPr>
        <w:shd w:val="clear" w:color="auto" w:fill="FFFFFF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Демонстрации. </w:t>
      </w:r>
      <w:r>
        <w:rPr>
          <w:color w:val="000000"/>
          <w:lang w:val="ru-RU" w:eastAsia="ru-RU"/>
        </w:rPr>
        <w:t>Образцы нефти, каменного угля и продуктов их переработки. Модели молекул метана и других углеводородов. Горение углеводородов и обнаружение продуктов их горения. </w:t>
      </w:r>
      <w:r>
        <w:rPr>
          <w:color w:val="000000"/>
          <w:u w:val="single"/>
          <w:lang w:val="ru-RU" w:eastAsia="ru-RU"/>
        </w:rPr>
        <w:t>Качественные реакции на этилен. </w:t>
      </w:r>
      <w:r>
        <w:rPr>
          <w:color w:val="000000"/>
          <w:lang w:val="ru-RU" w:eastAsia="ru-RU"/>
        </w:rPr>
        <w:t>Взаимодействие этилена с бромной водой и раствором перманганата калия.  образцы изделий из полиэтилена. Образцы этанола и глицерина. </w:t>
      </w:r>
      <w:r>
        <w:rPr>
          <w:color w:val="000000"/>
          <w:u w:val="single"/>
          <w:lang w:val="ru-RU" w:eastAsia="ru-RU"/>
        </w:rPr>
        <w:t>Качественная реакция на многоатомные спирты.</w:t>
      </w:r>
      <w:r>
        <w:rPr>
          <w:color w:val="000000"/>
          <w:lang w:val="ru-RU" w:eastAsia="ru-RU"/>
        </w:rPr>
        <w:t> Получение уксусно-этилового эфира. </w:t>
      </w:r>
      <w:r>
        <w:rPr>
          <w:color w:val="000000"/>
          <w:u w:val="single"/>
          <w:lang w:val="ru-RU" w:eastAsia="ru-RU"/>
        </w:rPr>
        <w:t>Взаимодействие глюкозы с аммиачным раствором оксида серебра.</w:t>
      </w:r>
      <w:r>
        <w:rPr>
          <w:color w:val="000000"/>
          <w:lang w:val="ru-RU" w:eastAsia="ru-RU"/>
        </w:rPr>
        <w:t> </w:t>
      </w:r>
      <w:r>
        <w:rPr>
          <w:color w:val="000000"/>
          <w:u w:val="single"/>
          <w:lang w:val="ru-RU" w:eastAsia="ru-RU"/>
        </w:rPr>
        <w:t>Качественная реакция на крахмал.</w:t>
      </w:r>
      <w:r>
        <w:rPr>
          <w:color w:val="000000"/>
          <w:lang w:val="ru-RU" w:eastAsia="ru-RU"/>
        </w:rPr>
        <w:t> Доказательство наличия  функциональных групп в растворах аминокислот. Горение белков ( шерсти или птичьих перьев). </w:t>
      </w:r>
      <w:r>
        <w:rPr>
          <w:color w:val="000000"/>
          <w:u w:val="single"/>
          <w:lang w:val="ru-RU" w:eastAsia="ru-RU"/>
        </w:rPr>
        <w:t>Цветные реакции белков.</w:t>
      </w:r>
    </w:p>
    <w:p w14:paraId="04D41278">
      <w:pPr>
        <w:shd w:val="clear" w:color="auto" w:fill="FFFFFF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Лабораторные опыты. </w:t>
      </w:r>
      <w:r>
        <w:rPr>
          <w:color w:val="000000"/>
          <w:lang w:val="ru-RU" w:eastAsia="ru-RU"/>
        </w:rPr>
        <w:t>№16 Свойства глицерина. №17 Взаимодействие глюкозы с гидроксидом меди(2) без нагревания и при  нагревании. №18 Взаимодействие крахмала с иодом.</w:t>
      </w:r>
    </w:p>
    <w:p w14:paraId="2FB4E137">
      <w:pPr>
        <w:shd w:val="clear" w:color="auto" w:fill="FFFFFF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Практическая работа №5.</w:t>
      </w:r>
      <w:r>
        <w:rPr>
          <w:color w:val="000000"/>
          <w:lang w:val="ru-RU" w:eastAsia="ru-RU"/>
        </w:rPr>
        <w:t> Изготовление моделей углеводородов.</w:t>
      </w:r>
    </w:p>
    <w:p w14:paraId="5E17F860">
      <w:pPr>
        <w:shd w:val="clear" w:color="auto" w:fill="FFFFFF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Тема 4  Химия и жизнь ( 5 ч)</w:t>
      </w:r>
    </w:p>
    <w:p w14:paraId="1F71E265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Человек в мире веществ, материалов и химических реакций.</w:t>
      </w:r>
    </w:p>
    <w:p w14:paraId="151EC893">
      <w:pPr>
        <w:shd w:val="clear" w:color="auto" w:fill="FFFFFF"/>
        <w:rPr>
          <w:color w:val="000000"/>
          <w:lang w:val="ru-RU" w:eastAsia="ru-RU"/>
        </w:rPr>
      </w:pPr>
      <w:r>
        <w:rPr>
          <w:i/>
          <w:iCs/>
          <w:color w:val="000000"/>
          <w:u w:val="single"/>
          <w:lang w:val="ru-RU" w:eastAsia="ru-RU"/>
        </w:rPr>
        <w:t>Химия и здоровье. Лекарственные препараты и прблемы, связанные с их применением.</w:t>
      </w:r>
    </w:p>
    <w:p w14:paraId="7C90F6F0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Химия и пища.Калорийность жиров, белков и углеводов. Консерванты пищевых продуктов ( поваренная соль, уксусная кислота)</w:t>
      </w:r>
    </w:p>
    <w:p w14:paraId="33000437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Химические вещества как строительные и поделочные материалы ( мел, мрамор, известняк, стекло, цемент)</w:t>
      </w:r>
    </w:p>
    <w:p w14:paraId="09086E91">
      <w:pPr>
        <w:shd w:val="clear" w:color="auto" w:fill="FFFFFF"/>
        <w:rPr>
          <w:color w:val="000000"/>
          <w:lang w:val="ru-RU" w:eastAsia="ru-RU"/>
        </w:rPr>
      </w:pPr>
      <w:r>
        <w:rPr>
          <w:i/>
          <w:iCs/>
          <w:color w:val="000000"/>
          <w:u w:val="single"/>
          <w:lang w:val="ru-RU" w:eastAsia="ru-RU"/>
        </w:rPr>
        <w:t>Природные источники углеводородов. Нефть и природный газ, их применение.</w:t>
      </w:r>
    </w:p>
    <w:p w14:paraId="60467446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Химическое загрязнение окружающей среды и его последствия.</w:t>
      </w:r>
    </w:p>
    <w:p w14:paraId="755D9FA4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Проблемы безопасного использования веществ и химических реакций в повседневной жизни. </w:t>
      </w:r>
      <w:r>
        <w:rPr>
          <w:i/>
          <w:iCs/>
          <w:color w:val="000000"/>
          <w:u w:val="single"/>
          <w:lang w:val="ru-RU" w:eastAsia="ru-RU"/>
        </w:rPr>
        <w:t>Токсичные, горючие взрывоопасные вещества. Бытовая химическая грамотность.</w:t>
      </w:r>
    </w:p>
    <w:p w14:paraId="11C2EFCF">
      <w:pPr>
        <w:shd w:val="clear" w:color="auto" w:fill="FFFFFF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Демонстрации. </w:t>
      </w:r>
      <w:r>
        <w:rPr>
          <w:color w:val="000000"/>
          <w:lang w:val="ru-RU" w:eastAsia="ru-RU"/>
        </w:rPr>
        <w:t>Образцы лекарственных препаратов. Образцы строительных и поделочных материалов. Образцы упаковок пищевых продуктов с консервантами.</w:t>
      </w:r>
    </w:p>
    <w:p w14:paraId="51C5B0B2">
      <w:pPr>
        <w:shd w:val="clear" w:color="auto" w:fill="FFFFFF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Практические работы. </w:t>
      </w:r>
      <w:r>
        <w:rPr>
          <w:color w:val="000000"/>
          <w:lang w:val="ru-RU" w:eastAsia="ru-RU"/>
        </w:rPr>
        <w:t>№6 Знакомство с образцами лекарственных препаратов</w:t>
      </w:r>
    </w:p>
    <w:p w14:paraId="2CFA61F0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№7 Знакомство с образцами  химических средств санитарии и гигиены.</w:t>
      </w:r>
    </w:p>
    <w:p w14:paraId="32EAFDDF">
      <w:pPr>
        <w:shd w:val="clear" w:color="auto" w:fill="FFFFFF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Тема 5  Обобщение знаний по химии за курс основной школы (15ч)</w:t>
      </w:r>
    </w:p>
    <w:p w14:paraId="03ED5255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Физический смысл  порядкового номера элемента в периодической системе химических элементов Д.И.Менделеева, номеров периода и группы. Закономерности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закона.</w:t>
      </w:r>
    </w:p>
    <w:p w14:paraId="1B02F55B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Типы химических связей и типы кристаллических  решеток. </w:t>
      </w:r>
      <w:r>
        <w:rPr>
          <w:color w:val="000000"/>
          <w:lang w:val="ru-RU" w:eastAsia="ru-RU"/>
        </w:rPr>
        <w:t>Взаимосвязь строения и свойств веществ.</w:t>
      </w:r>
    </w:p>
    <w:p w14:paraId="604AC91E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Классификация химических реакций по различным признакам </w:t>
      </w:r>
      <w:r>
        <w:rPr>
          <w:color w:val="000000"/>
          <w:lang w:val="ru-RU" w:eastAsia="ru-RU"/>
        </w:rPr>
        <w:t>( число  состав реагирующих и образующих веществ; тепловой эффект; использование катализатора; направление; изменение степеней окисления атомов).</w:t>
      </w:r>
    </w:p>
    <w:p w14:paraId="4D84DCA7">
      <w:p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Простые и сложные вещества. Металлы и неметаллы.</w:t>
      </w:r>
      <w:r>
        <w:rPr>
          <w:color w:val="000000"/>
          <w:lang w:val="ru-RU" w:eastAsia="ru-RU"/>
        </w:rPr>
        <w:t> Генетические ряды металла, неметалла и переходного металла. </w:t>
      </w:r>
      <w:r>
        <w:rPr>
          <w:color w:val="000000"/>
          <w:u w:val="single"/>
          <w:lang w:val="ru-RU" w:eastAsia="ru-RU"/>
        </w:rPr>
        <w:t>Оксиды ( основные,  амфотерные и кислотные), гидроксиды ( основания, амфотерные гидроксиды и кислоты) и соли: </w:t>
      </w:r>
      <w:r>
        <w:rPr>
          <w:color w:val="000000"/>
          <w:lang w:val="ru-RU" w:eastAsia="ru-RU"/>
        </w:rPr>
        <w:t>состав, классификация и общие химические свойства в свете теории электролитической диссоциации и представлений о процессах окисления- восстановления.</w:t>
      </w:r>
    </w:p>
    <w:p w14:paraId="5F687E4C">
      <w:pPr>
        <w:shd w:val="clear" w:color="auto" w:fill="FFFFFF"/>
        <w:ind w:firstLine="720"/>
        <w:jc w:val="center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Календарно-тематическое планирование по химии 9 класс</w:t>
      </w:r>
    </w:p>
    <w:p w14:paraId="36F01051">
      <w:pPr>
        <w:shd w:val="clear" w:color="auto" w:fill="FFFFFF"/>
        <w:ind w:firstLine="720"/>
        <w:jc w:val="center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( 3 часа в неделю-102 часа, из них 6 часов -резерв)</w:t>
      </w:r>
    </w:p>
    <w:tbl>
      <w:tblPr>
        <w:tblStyle w:val="4"/>
        <w:tblW w:w="14175" w:type="dxa"/>
        <w:tblInd w:w="132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6679"/>
        <w:gridCol w:w="3365"/>
        <w:gridCol w:w="3208"/>
      </w:tblGrid>
      <w:tr w14:paraId="377C153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03846">
            <w:pPr>
              <w:jc w:val="center"/>
              <w:rPr>
                <w:color w:val="000000"/>
                <w:lang w:val="ru-RU" w:eastAsia="ru-RU"/>
              </w:rPr>
            </w:pPr>
            <w:bookmarkStart w:id="2" w:name="fa267275e0f48af7eb4af371376452b292c0bcf8"/>
            <w:bookmarkEnd w:id="2"/>
            <w:bookmarkStart w:id="3" w:name="1"/>
            <w:bookmarkEnd w:id="3"/>
            <w:r>
              <w:rPr>
                <w:b/>
                <w:bCs/>
                <w:color w:val="000000"/>
                <w:lang w:val="ru-RU" w:eastAsia="ru-RU"/>
              </w:rPr>
              <w:t>№ п/п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BA33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Тема урока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085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Дом. задание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6E59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Дата</w:t>
            </w:r>
          </w:p>
        </w:tc>
      </w:tr>
      <w:tr w14:paraId="0B8D1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E353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3F4F9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Повторение (8ч)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4B5B6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A5122">
            <w:pPr>
              <w:rPr>
                <w:lang w:val="ru-RU" w:eastAsia="ru-RU"/>
              </w:rPr>
            </w:pPr>
          </w:p>
        </w:tc>
      </w:tr>
      <w:tr w14:paraId="5EDE85D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0D31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A91A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Первичный инструктаж по технике безопасности. Характеристика элемента по его положению в ПСХЭ Д.И.Менделеева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447E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п.1, упр.1,3 стр8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C776B">
            <w:pPr>
              <w:rPr>
                <w:color w:val="000000"/>
                <w:lang w:val="ru-RU" w:eastAsia="ru-RU"/>
              </w:rPr>
            </w:pPr>
          </w:p>
        </w:tc>
      </w:tr>
      <w:tr w14:paraId="2F86D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075F1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65C5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Свойства оксидов, кислот, оснований и солей в свете ТЭД и процессов окисления- восстановления.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1C5CC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упр.2,6,7 стр. 8-9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00280">
            <w:pPr>
              <w:rPr>
                <w:color w:val="000000"/>
                <w:lang w:val="ru-RU" w:eastAsia="ru-RU"/>
              </w:rPr>
            </w:pPr>
          </w:p>
        </w:tc>
      </w:tr>
      <w:tr w14:paraId="29472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4DFF3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FFB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Генетический ряд металла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F2F3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D0ADB">
            <w:pPr>
              <w:rPr>
                <w:lang w:val="ru-RU" w:eastAsia="ru-RU"/>
              </w:rPr>
            </w:pPr>
          </w:p>
        </w:tc>
      </w:tr>
      <w:tr w14:paraId="3A786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04693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DE9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Генетический ряд неметалла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07E8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FC42">
            <w:pPr>
              <w:rPr>
                <w:lang w:val="ru-RU" w:eastAsia="ru-RU"/>
              </w:rPr>
            </w:pPr>
          </w:p>
        </w:tc>
      </w:tr>
      <w:tr w14:paraId="565C0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51D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5-6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3AA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Решение задач по уравнениям химических реакций « определение выхода продукта реакции»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84E7F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 8</w:t>
            </w:r>
          </w:p>
          <w:p w14:paraId="7F6FF509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стр 9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27B38">
            <w:pPr>
              <w:rPr>
                <w:color w:val="000000"/>
                <w:lang w:val="ru-RU" w:eastAsia="ru-RU"/>
              </w:rPr>
            </w:pPr>
          </w:p>
        </w:tc>
      </w:tr>
      <w:tr w14:paraId="33362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F339D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  7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F22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Понятие о переходных элементах. Амфотерность. Генетический ряд переходного элемента Л.О. №1 « Получение гидроксида цинка и исследование его свойст</w:t>
            </w:r>
            <w:r>
              <w:rPr>
                <w:b/>
                <w:bCs/>
                <w:color w:val="000000"/>
                <w:lang w:val="ru-RU" w:eastAsia="ru-RU"/>
              </w:rPr>
              <w:t>в».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61ADC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 2. упр. 2,3 стр12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F1011">
            <w:pPr>
              <w:rPr>
                <w:color w:val="000000"/>
                <w:lang w:val="ru-RU" w:eastAsia="ru-RU"/>
              </w:rPr>
            </w:pPr>
          </w:p>
        </w:tc>
      </w:tr>
      <w:tr w14:paraId="5368C9D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FE9A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2DAC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Периодический закон и периодическая система химических элементов Д.И. Менделеева в свете учения о строении атома, их значение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831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п.3,упр.4,7 стр20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3F33C">
            <w:pPr>
              <w:rPr>
                <w:color w:val="000000"/>
                <w:lang w:val="ru-RU" w:eastAsia="ru-RU"/>
              </w:rPr>
            </w:pPr>
          </w:p>
        </w:tc>
      </w:tr>
      <w:tr w14:paraId="23FD8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82707">
            <w:pPr>
              <w:rPr>
                <w:lang w:val="ru-RU" w:eastAsia="ru-RU"/>
              </w:rPr>
            </w:pP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77E39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b/>
                <w:bCs/>
                <w:i/>
                <w:iCs/>
                <w:color w:val="000000"/>
                <w:lang w:val="ru-RU" w:eastAsia="ru-RU"/>
              </w:rPr>
              <w:t>Тема 1. « Металлы» (23ч)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01BA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6B5B">
            <w:pPr>
              <w:rPr>
                <w:lang w:val="ru-RU" w:eastAsia="ru-RU"/>
              </w:rPr>
            </w:pPr>
          </w:p>
        </w:tc>
      </w:tr>
      <w:tr w14:paraId="16E11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8FE9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1(9)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0047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Положение металлов  в ПСХЭ Д.И. Менделеева</w:t>
            </w:r>
            <w:r>
              <w:rPr>
                <w:color w:val="000000"/>
                <w:u w:val="single"/>
                <w:lang w:val="ru-RU" w:eastAsia="ru-RU"/>
              </w:rPr>
              <w:t>. Металлические кристаллические решетки. Металлическая химическая связь. Общие физические свойства металлов</w:t>
            </w:r>
            <w:r>
              <w:rPr>
                <w:color w:val="000000"/>
                <w:lang w:val="ru-RU" w:eastAsia="ru-RU"/>
              </w:rPr>
              <w:t>. Л.О. №2  « Ознакомление с образцами металлов» ( работа с коллекциями)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1786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 4-6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B642F">
            <w:pPr>
              <w:rPr>
                <w:color w:val="000000"/>
                <w:lang w:val="ru-RU" w:eastAsia="ru-RU"/>
              </w:rPr>
            </w:pPr>
          </w:p>
        </w:tc>
      </w:tr>
      <w:tr w14:paraId="680D98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19F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2(10)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3E037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Сплавы ( сталь, чугун, дюралюминий, бронза), их свойства и значение.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33905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 7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D3C2D">
            <w:pPr>
              <w:rPr>
                <w:color w:val="000000"/>
                <w:lang w:val="ru-RU" w:eastAsia="ru-RU"/>
              </w:rPr>
            </w:pPr>
          </w:p>
        </w:tc>
      </w:tr>
      <w:tr w14:paraId="33542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09BD0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3(11)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438C0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Химические свойства металлов как восстановителей: реакция с неметаллами, кислотами, солями. Л.О. № 3 « Взаимодействие металлов с растворами кислот: растворение железа и цинка в соляной кислоте.»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7AA2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п.8 стр39-40</w:t>
            </w:r>
          </w:p>
          <w:p w14:paraId="4D5EFF8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 3.5 стр41-42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58961">
            <w:pPr>
              <w:rPr>
                <w:color w:val="000000"/>
                <w:lang w:val="ru-RU" w:eastAsia="ru-RU"/>
              </w:rPr>
            </w:pPr>
          </w:p>
        </w:tc>
      </w:tr>
      <w:tr w14:paraId="24451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520E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4(12)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FB8FD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Электрохимический ряд напряжений металлов и его использование для характеристики химических свойств конкретных металлов. Л.О. №4» Вытеснение одного металла другим из раствора соли».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760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п.8 стр. 40-41, упр.4,7 стр 42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DEF0">
            <w:pPr>
              <w:rPr>
                <w:color w:val="000000"/>
                <w:lang w:val="ru-RU" w:eastAsia="ru-RU"/>
              </w:rPr>
            </w:pPr>
          </w:p>
        </w:tc>
      </w:tr>
      <w:tr w14:paraId="3E8BE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9263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5(13)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0155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Понятие о металлургии. Способы получения металлов: пиро-, гидро-  и электрометаллургия. Коррозия металлов и способы борьбы с ней.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186B1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п.9,10, упр 1-4 стр. 51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A9387">
            <w:pPr>
              <w:rPr>
                <w:color w:val="000000"/>
                <w:lang w:val="ru-RU" w:eastAsia="ru-RU"/>
              </w:rPr>
            </w:pPr>
          </w:p>
        </w:tc>
      </w:tr>
      <w:tr w14:paraId="6D9B198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7AC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6(14)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CD8A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Общая характеристика щелочных металлов</w:t>
            </w:r>
            <w:r>
              <w:rPr>
                <w:color w:val="000000"/>
                <w:lang w:val="ru-RU" w:eastAsia="ru-RU"/>
              </w:rPr>
              <w:t>. Металлы в природе общие способы их получения. Строение атома. </w:t>
            </w:r>
            <w:r>
              <w:rPr>
                <w:color w:val="000000"/>
                <w:u w:val="single"/>
                <w:lang w:val="ru-RU" w:eastAsia="ru-RU"/>
              </w:rPr>
              <w:t>Щелочные металлы: простые вещества</w:t>
            </w:r>
            <w:r>
              <w:rPr>
                <w:color w:val="000000"/>
                <w:lang w:val="ru-RU" w:eastAsia="ru-RU"/>
              </w:rPr>
              <w:t>, их физические и химические свойства.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A52F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 11, упр. 1,2 стр.58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C172A">
            <w:pPr>
              <w:rPr>
                <w:color w:val="000000"/>
                <w:lang w:val="ru-RU" w:eastAsia="ru-RU"/>
              </w:rPr>
            </w:pPr>
          </w:p>
        </w:tc>
      </w:tr>
      <w:tr w14:paraId="6C249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5CC0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7(15)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4337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Важнейшие соединения щелочных металлов</w:t>
            </w:r>
            <w:r>
              <w:rPr>
                <w:color w:val="000000"/>
                <w:lang w:val="ru-RU" w:eastAsia="ru-RU"/>
              </w:rPr>
              <w:t>: оксиды, гидроксиды  соли. Свойства и применение в народном хозяйстве. Калийные удобрения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24C90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 11,упр.5 стр 59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93465">
            <w:pPr>
              <w:rPr>
                <w:color w:val="000000"/>
                <w:lang w:val="ru-RU" w:eastAsia="ru-RU"/>
              </w:rPr>
            </w:pPr>
          </w:p>
        </w:tc>
      </w:tr>
      <w:tr w14:paraId="43CF9AD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CA86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 (16)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8F52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Проверочная работа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A92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A88A6">
            <w:pPr>
              <w:rPr>
                <w:lang w:val="ru-RU" w:eastAsia="ru-RU"/>
              </w:rPr>
            </w:pPr>
          </w:p>
        </w:tc>
      </w:tr>
      <w:tr w14:paraId="6C710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A53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9(17)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CF34E">
            <w:pPr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Практическая работа №1 «Осуществление цепочек химических превращений».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4E66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D5053">
            <w:pPr>
              <w:rPr>
                <w:lang w:val="ru-RU" w:eastAsia="ru-RU"/>
              </w:rPr>
            </w:pPr>
          </w:p>
        </w:tc>
      </w:tr>
      <w:tr w14:paraId="63622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8CF7C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10(18)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E147">
            <w:pPr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Практическая работа №2 « Получение и свойства соединений металлов».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18BAA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A1AF4">
            <w:pPr>
              <w:rPr>
                <w:lang w:val="ru-RU" w:eastAsia="ru-RU"/>
              </w:rPr>
            </w:pPr>
          </w:p>
        </w:tc>
      </w:tr>
      <w:tr w14:paraId="3756D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EF3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11(19)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E1A07">
            <w:pPr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Практическая работа №3 « Экспериментальные задачи по распознаванию и получению веществ».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BAEC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1DAB6">
            <w:pPr>
              <w:rPr>
                <w:lang w:val="ru-RU" w:eastAsia="ru-RU"/>
              </w:rPr>
            </w:pPr>
          </w:p>
        </w:tc>
      </w:tr>
      <w:tr w14:paraId="3FFC84C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BC8C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12(20)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9832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Общая характеристика химических элементов главной подгруппы II группы. Строение атома. </w:t>
            </w:r>
            <w:r>
              <w:rPr>
                <w:color w:val="000000"/>
                <w:u w:val="single"/>
                <w:lang w:val="ru-RU" w:eastAsia="ru-RU"/>
              </w:rPr>
              <w:t>Щелочноземельные металлы</w:t>
            </w:r>
            <w:r>
              <w:rPr>
                <w:color w:val="000000"/>
                <w:lang w:val="ru-RU" w:eastAsia="ru-RU"/>
              </w:rPr>
              <w:t>- простые вещества, физические и химические свойства. </w:t>
            </w:r>
            <w:r>
              <w:rPr>
                <w:color w:val="000000"/>
                <w:u w:val="single"/>
                <w:lang w:val="ru-RU" w:eastAsia="ru-RU"/>
              </w:rPr>
              <w:t>Важнейшие соединения щелочноземельных металлов</w:t>
            </w:r>
            <w:r>
              <w:rPr>
                <w:color w:val="000000"/>
                <w:lang w:val="ru-RU" w:eastAsia="ru-RU"/>
              </w:rPr>
              <w:t>: оксиды, гидроксиды и соли, их свойства и применение</w:t>
            </w:r>
          </w:p>
          <w:p w14:paraId="09786DD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(обобщ и сист зн по мет 1 группы)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F4DC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п.12 упр. 3-5 стр 67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71969">
            <w:pPr>
              <w:rPr>
                <w:color w:val="000000"/>
                <w:lang w:val="ru-RU" w:eastAsia="ru-RU"/>
              </w:rPr>
            </w:pPr>
          </w:p>
        </w:tc>
      </w:tr>
      <w:tr w14:paraId="43655AA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BE5D0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13(21)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4B74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Решение задач по УХР, если одно из веществ содержит примесь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4373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371AE">
            <w:pPr>
              <w:rPr>
                <w:lang w:val="ru-RU" w:eastAsia="ru-RU"/>
              </w:rPr>
            </w:pPr>
          </w:p>
        </w:tc>
      </w:tr>
      <w:tr w14:paraId="55AD2DD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0820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14(22)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15D4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Алюминий.</w:t>
            </w:r>
            <w:r>
              <w:rPr>
                <w:color w:val="000000"/>
                <w:lang w:val="ru-RU" w:eastAsia="ru-RU"/>
              </w:rPr>
              <w:t> Строение атома, физические и химические свойства простого вещества.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520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п.13 стр 68-71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DE405">
            <w:pPr>
              <w:rPr>
                <w:color w:val="000000"/>
                <w:lang w:val="ru-RU" w:eastAsia="ru-RU"/>
              </w:rPr>
            </w:pPr>
          </w:p>
        </w:tc>
      </w:tr>
      <w:tr w14:paraId="57FDD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51B9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15(23)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FF4D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Соединения алюминия: </w:t>
            </w:r>
            <w:r>
              <w:rPr>
                <w:color w:val="000000"/>
                <w:u w:val="single"/>
                <w:lang w:val="ru-RU" w:eastAsia="ru-RU"/>
              </w:rPr>
              <w:t>оксид и гидроксид, их амфотерный характер</w:t>
            </w:r>
            <w:r>
              <w:rPr>
                <w:color w:val="000000"/>
                <w:lang w:val="ru-RU" w:eastAsia="ru-RU"/>
              </w:rPr>
              <w:t>. Важнейшие соли алюминия. Применение алюминия и его соединений. Л.О.№6</w:t>
            </w:r>
          </w:p>
          <w:p w14:paraId="1D90B00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« Получение гидроксида алюминия</w:t>
            </w:r>
          </w:p>
          <w:p w14:paraId="64FCD5B3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и его взаимодействие с растворами кислот и щелочей».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10631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п.13 упр. 6,7 стр.75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E2B86">
            <w:pPr>
              <w:rPr>
                <w:color w:val="000000"/>
                <w:lang w:val="ru-RU" w:eastAsia="ru-RU"/>
              </w:rPr>
            </w:pPr>
          </w:p>
        </w:tc>
      </w:tr>
      <w:tr w14:paraId="28778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C7F86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16-17(24-25)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8809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Решение задач по УХР на выход продукта реакции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0375E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74543">
            <w:pPr>
              <w:rPr>
                <w:lang w:val="ru-RU" w:eastAsia="ru-RU"/>
              </w:rPr>
            </w:pPr>
          </w:p>
        </w:tc>
      </w:tr>
      <w:tr w14:paraId="77CAE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70125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18(26)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9F0A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Железо. Строение атома, физические и химические свойства простого вещества.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8893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п.14 стр.76-79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111C">
            <w:pPr>
              <w:rPr>
                <w:color w:val="000000"/>
                <w:lang w:val="ru-RU" w:eastAsia="ru-RU"/>
              </w:rPr>
            </w:pPr>
          </w:p>
        </w:tc>
      </w:tr>
      <w:tr w14:paraId="0D17E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E14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19(27)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1C9CD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Оксиды, </w:t>
            </w:r>
            <w:r>
              <w:rPr>
                <w:i/>
                <w:iCs/>
                <w:color w:val="000000"/>
                <w:u w:val="single"/>
                <w:lang w:val="ru-RU" w:eastAsia="ru-RU"/>
              </w:rPr>
              <w:t>гидроксиды и соли железа (II) и (III)</w:t>
            </w:r>
            <w:r>
              <w:rPr>
                <w:color w:val="000000"/>
                <w:lang w:val="ru-RU" w:eastAsia="ru-RU"/>
              </w:rPr>
              <w:t> Генетические ряды Fe</w:t>
            </w:r>
            <w:r>
              <w:rPr>
                <w:color w:val="000000"/>
                <w:vertAlign w:val="superscript"/>
                <w:lang w:val="ru-RU" w:eastAsia="ru-RU"/>
              </w:rPr>
              <w:t>2</w:t>
            </w:r>
            <w:r>
              <w:rPr>
                <w:color w:val="000000"/>
                <w:lang w:val="ru-RU" w:eastAsia="ru-RU"/>
              </w:rPr>
              <w:t>и Fe</w:t>
            </w:r>
            <w:r>
              <w:rPr>
                <w:color w:val="000000"/>
                <w:vertAlign w:val="superscript"/>
                <w:lang w:val="ru-RU" w:eastAsia="ru-RU"/>
              </w:rPr>
              <w:t>3+</w:t>
            </w:r>
            <w:r>
              <w:rPr>
                <w:color w:val="000000"/>
                <w:lang w:val="ru-RU" w:eastAsia="ru-RU"/>
              </w:rPr>
              <w:t>. </w:t>
            </w:r>
            <w:r>
              <w:rPr>
                <w:color w:val="000000"/>
                <w:u w:val="single"/>
                <w:lang w:val="ru-RU" w:eastAsia="ru-RU"/>
              </w:rPr>
              <w:t>Качественная реакция на Fe</w:t>
            </w:r>
            <w:r>
              <w:rPr>
                <w:color w:val="000000"/>
                <w:u w:val="single"/>
                <w:vertAlign w:val="superscript"/>
                <w:lang w:val="ru-RU" w:eastAsia="ru-RU"/>
              </w:rPr>
              <w:t>2</w:t>
            </w:r>
            <w:r>
              <w:rPr>
                <w:color w:val="000000"/>
                <w:u w:val="single"/>
                <w:lang w:val="ru-RU" w:eastAsia="ru-RU"/>
              </w:rPr>
              <w:t>и Fe</w:t>
            </w:r>
            <w:r>
              <w:rPr>
                <w:color w:val="000000"/>
                <w:u w:val="single"/>
                <w:vertAlign w:val="superscript"/>
                <w:lang w:val="ru-RU" w:eastAsia="ru-RU"/>
              </w:rPr>
              <w:t>3+</w:t>
            </w:r>
            <w:r>
              <w:rPr>
                <w:color w:val="000000"/>
                <w:u w:val="single"/>
                <w:lang w:val="ru-RU" w:eastAsia="ru-RU"/>
              </w:rPr>
              <w:t>.</w:t>
            </w:r>
            <w:r>
              <w:rPr>
                <w:color w:val="000000"/>
                <w:lang w:val="ru-RU" w:eastAsia="ru-RU"/>
              </w:rPr>
              <w:t> Важнейшие соли железа. Значение железа и его соединений и сплавов в народном хозяйстве.</w:t>
            </w:r>
          </w:p>
          <w:p w14:paraId="0D1B00C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</w:t>
            </w:r>
            <w:r>
              <w:rPr>
                <w:color w:val="000000"/>
                <w:u w:val="single"/>
                <w:lang w:val="ru-RU" w:eastAsia="ru-RU"/>
              </w:rPr>
              <w:t>Л.О.№7 «Качественная реакция на ионы Fe</w:t>
            </w:r>
            <w:r>
              <w:rPr>
                <w:color w:val="000000"/>
                <w:u w:val="single"/>
                <w:vertAlign w:val="superscript"/>
                <w:lang w:val="ru-RU" w:eastAsia="ru-RU"/>
              </w:rPr>
              <w:t>2</w:t>
            </w:r>
            <w:r>
              <w:rPr>
                <w:color w:val="000000"/>
                <w:u w:val="single"/>
                <w:lang w:val="ru-RU" w:eastAsia="ru-RU"/>
              </w:rPr>
              <w:t>и Fe</w:t>
            </w:r>
            <w:r>
              <w:rPr>
                <w:color w:val="000000"/>
                <w:u w:val="single"/>
                <w:vertAlign w:val="superscript"/>
                <w:lang w:val="ru-RU" w:eastAsia="ru-RU"/>
              </w:rPr>
              <w:t>3+</w:t>
            </w:r>
            <w:r>
              <w:rPr>
                <w:color w:val="000000"/>
                <w:u w:val="single"/>
                <w:lang w:val="ru-RU" w:eastAsia="ru-RU"/>
              </w:rPr>
              <w:t>»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1F7FC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 14. упр.3,4 стр 82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87674">
            <w:pPr>
              <w:rPr>
                <w:color w:val="000000"/>
                <w:lang w:val="ru-RU" w:eastAsia="ru-RU"/>
              </w:rPr>
            </w:pPr>
          </w:p>
        </w:tc>
      </w:tr>
      <w:tr w14:paraId="1AF3C3D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2013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20-21</w:t>
            </w:r>
          </w:p>
          <w:p w14:paraId="71A46EF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(28-29)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8C67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Обобщение  темы№1 « Металлы», подготовка к контрольной работе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C8D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DF5DF">
            <w:pPr>
              <w:rPr>
                <w:lang w:val="ru-RU" w:eastAsia="ru-RU"/>
              </w:rPr>
            </w:pPr>
          </w:p>
        </w:tc>
      </w:tr>
      <w:tr w14:paraId="7278E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3046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22(30)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FD7DF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b/>
                <w:bCs/>
                <w:i/>
                <w:iCs/>
                <w:color w:val="000000"/>
                <w:lang w:val="ru-RU" w:eastAsia="ru-RU"/>
              </w:rPr>
              <w:t>Контрольная работа №1 по теме « Металлы».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BAA2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B0EA">
            <w:pPr>
              <w:rPr>
                <w:lang w:val="ru-RU" w:eastAsia="ru-RU"/>
              </w:rPr>
            </w:pPr>
          </w:p>
        </w:tc>
      </w:tr>
      <w:tr w14:paraId="12DBCD6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2D44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23(31)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9EA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Анализ контрольной работы. Работа над ошибками.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112D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FAF11">
            <w:pPr>
              <w:rPr>
                <w:lang w:val="ru-RU" w:eastAsia="ru-RU"/>
              </w:rPr>
            </w:pPr>
          </w:p>
        </w:tc>
      </w:tr>
      <w:tr w14:paraId="6A01E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7BE13">
            <w:pPr>
              <w:rPr>
                <w:lang w:val="ru-RU" w:eastAsia="ru-RU"/>
              </w:rPr>
            </w:pP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AB80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Тема 2. « Неметаллы» (29ч)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02DD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FE0D5">
            <w:pPr>
              <w:rPr>
                <w:lang w:val="ru-RU" w:eastAsia="ru-RU"/>
              </w:rPr>
            </w:pPr>
          </w:p>
        </w:tc>
      </w:tr>
      <w:tr w14:paraId="4C22791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E685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1(32)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D2A8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Общая характеристика неметаллов</w:t>
            </w:r>
            <w:r>
              <w:rPr>
                <w:color w:val="000000"/>
                <w:lang w:val="ru-RU" w:eastAsia="ru-RU"/>
              </w:rPr>
              <w:t>: положение в ПСХЭ Д.И. Менделеева, особенности строения атома, электроотрицательность. </w:t>
            </w:r>
            <w:r>
              <w:rPr>
                <w:color w:val="000000"/>
                <w:u w:val="single"/>
                <w:lang w:val="ru-RU" w:eastAsia="ru-RU"/>
              </w:rPr>
              <w:t>Кристаллическое строение неметаллов- простых веществ.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31E06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п.15. упр.3.4 стр 93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C0F87">
            <w:pPr>
              <w:rPr>
                <w:color w:val="000000"/>
                <w:lang w:val="ru-RU" w:eastAsia="ru-RU"/>
              </w:rPr>
            </w:pPr>
          </w:p>
        </w:tc>
      </w:tr>
      <w:tr w14:paraId="5E26B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43449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2(33)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A89C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Аллотропия. </w:t>
            </w:r>
            <w:r>
              <w:rPr>
                <w:color w:val="000000"/>
                <w:u w:val="single"/>
                <w:lang w:val="ru-RU" w:eastAsia="ru-RU"/>
              </w:rPr>
              <w:t>Физические свойства неметаллов.</w:t>
            </w:r>
            <w:r>
              <w:rPr>
                <w:color w:val="000000"/>
                <w:lang w:val="ru-RU" w:eastAsia="ru-RU"/>
              </w:rPr>
              <w:t> Относительность понятий «металл», «неметалл». Химические элементы в клетках живых организмов.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AEC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п.16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83554">
            <w:pPr>
              <w:rPr>
                <w:color w:val="000000"/>
                <w:lang w:val="ru-RU" w:eastAsia="ru-RU"/>
              </w:rPr>
            </w:pPr>
          </w:p>
        </w:tc>
      </w:tr>
      <w:tr w14:paraId="218D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9AA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3(34)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F54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Водород.</w:t>
            </w:r>
            <w:r>
              <w:rPr>
                <w:color w:val="000000"/>
                <w:lang w:val="ru-RU" w:eastAsia="ru-RU"/>
              </w:rPr>
              <w:t> Положение в ПСХЭ Д.И. Менделеева. Строение атома и молекулы. Физические и химические свойства водорода, его получение и применение. </w:t>
            </w:r>
            <w:r>
              <w:rPr>
                <w:color w:val="000000"/>
                <w:u w:val="single"/>
                <w:lang w:val="ru-RU" w:eastAsia="ru-RU"/>
              </w:rPr>
              <w:t>Водородные соединения неметаллов.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B52D6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п.17, упр3,4</w:t>
            </w:r>
          </w:p>
          <w:p w14:paraId="608571A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стр 103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BCD5F">
            <w:pPr>
              <w:rPr>
                <w:color w:val="000000"/>
                <w:lang w:val="ru-RU" w:eastAsia="ru-RU"/>
              </w:rPr>
            </w:pPr>
          </w:p>
        </w:tc>
      </w:tr>
      <w:tr w14:paraId="7CE3D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CF83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4(35)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F5DD0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Общая    характеристика галогенов. Строение атома. Простые вещества, их физические и химические свойства</w:t>
            </w:r>
            <w:r>
              <w:rPr>
                <w:color w:val="000000"/>
                <w:u w:val="single"/>
                <w:lang w:val="ru-RU" w:eastAsia="ru-RU"/>
              </w:rPr>
              <w:t>. Основные соединения галогенов (галогеноводороды </w:t>
            </w:r>
            <w:r>
              <w:rPr>
                <w:color w:val="000000"/>
                <w:lang w:val="ru-RU" w:eastAsia="ru-RU"/>
              </w:rPr>
              <w:t>и галогениды), их свойства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E9A3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п.18, упр4,5 стр111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192EF">
            <w:pPr>
              <w:rPr>
                <w:color w:val="000000"/>
                <w:lang w:val="ru-RU" w:eastAsia="ru-RU"/>
              </w:rPr>
            </w:pPr>
          </w:p>
        </w:tc>
      </w:tr>
      <w:tr w14:paraId="1733089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B329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 (36)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4FD5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Галогеноводородные кислоты и их соли</w:t>
            </w:r>
            <w:r>
              <w:rPr>
                <w:color w:val="000000"/>
                <w:lang w:val="ru-RU" w:eastAsia="ru-RU"/>
              </w:rPr>
              <w:t>. Хлороводород, соляная кислота и ее соли. </w:t>
            </w:r>
            <w:r>
              <w:rPr>
                <w:color w:val="000000"/>
                <w:u w:val="single"/>
                <w:lang w:val="ru-RU" w:eastAsia="ru-RU"/>
              </w:rPr>
              <w:t>Качественная реакция на хлорид-ион.</w:t>
            </w:r>
          </w:p>
          <w:p w14:paraId="06ECA5EF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Л.О. №9 « Качественная реакция на хлорид-ион».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09D5A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п.19,</w:t>
            </w:r>
          </w:p>
          <w:p w14:paraId="623AD97C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упр 2,3,4 стр 119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0D5C5">
            <w:pPr>
              <w:rPr>
                <w:color w:val="000000"/>
                <w:lang w:val="ru-RU" w:eastAsia="ru-RU"/>
              </w:rPr>
            </w:pPr>
          </w:p>
        </w:tc>
      </w:tr>
      <w:tr w14:paraId="7D92C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0250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 (37)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47513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Краткие сведения о хлоре, броме, фторе и иоде. Получение галогенов. Применение галогенов и их соединений в народном хозяйстве.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2045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п.20</w:t>
            </w:r>
          </w:p>
          <w:p w14:paraId="1418BAF5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упр.1-6 стр 121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9D89B">
            <w:pPr>
              <w:rPr>
                <w:color w:val="000000"/>
                <w:lang w:val="ru-RU" w:eastAsia="ru-RU"/>
              </w:rPr>
            </w:pPr>
          </w:p>
        </w:tc>
      </w:tr>
      <w:tr w14:paraId="6F87D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8C27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7(38)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94EC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Решение задач на избыток- недостаток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806F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 задачнику: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13BE8">
            <w:pPr>
              <w:rPr>
                <w:color w:val="000000"/>
                <w:lang w:val="ru-RU" w:eastAsia="ru-RU"/>
              </w:rPr>
            </w:pPr>
          </w:p>
        </w:tc>
      </w:tr>
      <w:tr w14:paraId="5A549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6E44C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 (39)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96E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Кислород.</w:t>
            </w:r>
            <w:r>
              <w:rPr>
                <w:color w:val="000000"/>
                <w:lang w:val="ru-RU" w:eastAsia="ru-RU"/>
              </w:rPr>
              <w:t> Физические и химические свойства, получение и применение. Аллотропия. </w:t>
            </w:r>
            <w:r>
              <w:rPr>
                <w:color w:val="000000"/>
                <w:u w:val="single"/>
                <w:lang w:val="ru-RU" w:eastAsia="ru-RU"/>
              </w:rPr>
              <w:t>Озон.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0310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п.21, упр2,2 стр 129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9928D">
            <w:pPr>
              <w:rPr>
                <w:color w:val="000000"/>
                <w:lang w:val="ru-RU" w:eastAsia="ru-RU"/>
              </w:rPr>
            </w:pPr>
          </w:p>
        </w:tc>
      </w:tr>
      <w:tr w14:paraId="3A20E06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0CFF9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 (40)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12337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Сера.</w:t>
            </w:r>
            <w:r>
              <w:rPr>
                <w:color w:val="000000"/>
                <w:lang w:val="ru-RU" w:eastAsia="ru-RU"/>
              </w:rPr>
              <w:t> Строение атома, аллотропия, физические и химические свойства, применение ромбической серы, нахождение серы в природе.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D8F4A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п.22,</w:t>
            </w:r>
          </w:p>
          <w:p w14:paraId="70B3FA26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упр. 1,3 стр. 134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91BF5">
            <w:pPr>
              <w:rPr>
                <w:color w:val="000000"/>
                <w:lang w:val="ru-RU" w:eastAsia="ru-RU"/>
              </w:rPr>
            </w:pPr>
          </w:p>
        </w:tc>
      </w:tr>
      <w:tr w14:paraId="2AD99FA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319A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10(41)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9B3DC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Оксиды серы (IV) и (VI), их получение, свойства и применение. </w:t>
            </w:r>
            <w:r>
              <w:rPr>
                <w:color w:val="000000"/>
                <w:u w:val="single"/>
                <w:lang w:val="ru-RU" w:eastAsia="ru-RU"/>
              </w:rPr>
              <w:t>Сероводородная и сернистая кислоты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B80C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п.23, стр 134-135. упр 2.6 стр141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D8BDC">
            <w:pPr>
              <w:rPr>
                <w:color w:val="000000"/>
                <w:lang w:val="ru-RU" w:eastAsia="ru-RU"/>
              </w:rPr>
            </w:pPr>
          </w:p>
        </w:tc>
      </w:tr>
      <w:tr w14:paraId="192DD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D353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11(42)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9FF3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Серная кислота и ее соли</w:t>
            </w:r>
            <w:r>
              <w:rPr>
                <w:color w:val="000000"/>
                <w:lang w:val="ru-RU" w:eastAsia="ru-RU"/>
              </w:rPr>
              <w:t>, их свойства, применение в народном хозяйстве. </w:t>
            </w:r>
            <w:r>
              <w:rPr>
                <w:color w:val="000000"/>
                <w:u w:val="single"/>
                <w:lang w:val="ru-RU" w:eastAsia="ru-RU"/>
              </w:rPr>
              <w:t>Качественная реакция на сульфат –ион.Л.О. №10 «Качественная реакция на сульфат-ион».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23A86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A971A">
            <w:pPr>
              <w:rPr>
                <w:lang w:val="ru-RU" w:eastAsia="ru-RU"/>
              </w:rPr>
            </w:pPr>
          </w:p>
        </w:tc>
      </w:tr>
      <w:tr w14:paraId="55F80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A929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12(43)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A8D2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Окислительные свойства концентрированной серной кислоты. Производство серной кислоты.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A0AC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п.23, упр 4,7 стр142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C4EB8">
            <w:pPr>
              <w:rPr>
                <w:color w:val="000000"/>
                <w:lang w:val="ru-RU" w:eastAsia="ru-RU"/>
              </w:rPr>
            </w:pPr>
          </w:p>
        </w:tc>
      </w:tr>
      <w:tr w14:paraId="56DFA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734A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13(44)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1FC27">
            <w:pPr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Практическая работа №4 «Экспериментальные задачи по теме « Подгруппа  кислорода».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AE56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D5B92">
            <w:pPr>
              <w:rPr>
                <w:lang w:val="ru-RU" w:eastAsia="ru-RU"/>
              </w:rPr>
            </w:pPr>
          </w:p>
        </w:tc>
      </w:tr>
      <w:tr w14:paraId="46017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E707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14(45)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8C099">
            <w:pPr>
              <w:rPr>
                <w:color w:val="000000"/>
                <w:lang w:val="ru-RU" w:eastAsia="ru-RU"/>
              </w:rPr>
            </w:pPr>
            <w:r>
              <w:rPr>
                <w:b/>
                <w:bCs/>
                <w:i/>
                <w:iCs/>
                <w:color w:val="000000"/>
                <w:lang w:val="ru-RU" w:eastAsia="ru-RU"/>
              </w:rPr>
              <w:t>Контрольная работа №2 по теме « Подгруппа  кислорода».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4F09E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87486">
            <w:pPr>
              <w:rPr>
                <w:lang w:val="ru-RU" w:eastAsia="ru-RU"/>
              </w:rPr>
            </w:pPr>
          </w:p>
        </w:tc>
      </w:tr>
      <w:tr w14:paraId="3F841A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693F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15(46)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CA71C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Азот.</w:t>
            </w:r>
            <w:r>
              <w:rPr>
                <w:color w:val="000000"/>
                <w:lang w:val="ru-RU" w:eastAsia="ru-RU"/>
              </w:rPr>
              <w:t> Строение атома и молекулы, физические и химические свойства простого вещества, получение и применение. Круговорот азота.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230A6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п.24, упр1,3 стр 146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87DAA">
            <w:pPr>
              <w:rPr>
                <w:color w:val="000000"/>
                <w:lang w:val="ru-RU" w:eastAsia="ru-RU"/>
              </w:rPr>
            </w:pPr>
          </w:p>
        </w:tc>
      </w:tr>
      <w:tr w14:paraId="1AEE4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BDFF5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16(47)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D8F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Аммиак</w:t>
            </w:r>
            <w:r>
              <w:rPr>
                <w:color w:val="000000"/>
                <w:lang w:val="ru-RU" w:eastAsia="ru-RU"/>
              </w:rPr>
              <w:t>, строение молекулы, свойства, получение и применение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65D61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п.25, упр 7,8 стр 152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9DD18">
            <w:pPr>
              <w:rPr>
                <w:color w:val="000000"/>
                <w:lang w:val="ru-RU" w:eastAsia="ru-RU"/>
              </w:rPr>
            </w:pPr>
          </w:p>
        </w:tc>
      </w:tr>
      <w:tr w14:paraId="29131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EE19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17(48)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69C1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Соли аммония</w:t>
            </w:r>
            <w:r>
              <w:rPr>
                <w:color w:val="000000"/>
                <w:lang w:val="ru-RU" w:eastAsia="ru-RU"/>
              </w:rPr>
              <w:t>, их свойства и применение.</w:t>
            </w:r>
          </w:p>
          <w:p w14:paraId="0FA617BD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Л.О. № 11 «Распознавание солей аммония».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24F4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п.26, упр. 2,4,5 стр155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09282">
            <w:pPr>
              <w:rPr>
                <w:color w:val="000000"/>
                <w:lang w:val="ru-RU" w:eastAsia="ru-RU"/>
              </w:rPr>
            </w:pPr>
          </w:p>
        </w:tc>
      </w:tr>
      <w:tr w14:paraId="6601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A4E3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18(49)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4E85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Оксида азота (II) и (IV).  Азотная кислота</w:t>
            </w:r>
            <w:r>
              <w:rPr>
                <w:color w:val="000000"/>
                <w:lang w:val="ru-RU" w:eastAsia="ru-RU"/>
              </w:rPr>
              <w:t>, ее свойства и применение.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8DB0C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п.27 упр.5-7 стр.158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BEC9B">
            <w:pPr>
              <w:rPr>
                <w:color w:val="000000"/>
                <w:lang w:val="ru-RU" w:eastAsia="ru-RU"/>
              </w:rPr>
            </w:pPr>
          </w:p>
        </w:tc>
      </w:tr>
      <w:tr w14:paraId="3511C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DEDC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19(50)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4FF0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Окислительные свойства азотной кислоты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8C81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упр4 стр158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5456">
            <w:pPr>
              <w:rPr>
                <w:color w:val="000000"/>
                <w:lang w:val="ru-RU" w:eastAsia="ru-RU"/>
              </w:rPr>
            </w:pPr>
          </w:p>
        </w:tc>
      </w:tr>
      <w:tr w14:paraId="05D33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75BA9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20(51)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4246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Нитраты</w:t>
            </w:r>
            <w:r>
              <w:rPr>
                <w:color w:val="000000"/>
                <w:lang w:val="ru-RU" w:eastAsia="ru-RU"/>
              </w:rPr>
              <w:t> и нитриты, проблемы их содержания в с/х продукции. Азотные удобрения. Решение задач на избыток-недостаток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A4256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Сообщения учащихся,</w:t>
            </w:r>
          </w:p>
          <w:p w14:paraId="38E172CC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 задачнику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3B2BC">
            <w:pPr>
              <w:rPr>
                <w:color w:val="000000"/>
                <w:lang w:val="ru-RU" w:eastAsia="ru-RU"/>
              </w:rPr>
            </w:pPr>
          </w:p>
        </w:tc>
      </w:tr>
      <w:tr w14:paraId="1A381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C2979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21(52)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113C5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Фосфор.</w:t>
            </w:r>
            <w:r>
              <w:rPr>
                <w:color w:val="000000"/>
                <w:lang w:val="ru-RU" w:eastAsia="ru-RU"/>
              </w:rPr>
              <w:t> Строение атома, аллотропия, свойства белого и красного фосфора, их применение. Основные соединения: </w:t>
            </w:r>
            <w:r>
              <w:rPr>
                <w:color w:val="000000"/>
                <w:u w:val="single"/>
                <w:lang w:val="ru-RU" w:eastAsia="ru-RU"/>
              </w:rPr>
              <w:t>оксид фосфора(5), ортофосфорная кислота и фосфаты. </w:t>
            </w:r>
            <w:r>
              <w:rPr>
                <w:color w:val="000000"/>
                <w:lang w:val="ru-RU" w:eastAsia="ru-RU"/>
              </w:rPr>
              <w:t>Фосфорные удобрения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EE8A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п.28,упр2,3,5</w:t>
            </w:r>
          </w:p>
          <w:p w14:paraId="3A61884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стр163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5B347">
            <w:pPr>
              <w:rPr>
                <w:color w:val="000000"/>
                <w:lang w:val="ru-RU" w:eastAsia="ru-RU"/>
              </w:rPr>
            </w:pPr>
          </w:p>
        </w:tc>
      </w:tr>
      <w:tr w14:paraId="49C0527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8EFF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22(53)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93A0F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Углерод.</w:t>
            </w:r>
            <w:r>
              <w:rPr>
                <w:color w:val="000000"/>
                <w:lang w:val="ru-RU" w:eastAsia="ru-RU"/>
              </w:rPr>
              <w:t> Строение атома, свойства аллотропных модификаций ( </w:t>
            </w:r>
            <w:r>
              <w:rPr>
                <w:color w:val="000000"/>
                <w:u w:val="single"/>
                <w:lang w:val="ru-RU" w:eastAsia="ru-RU"/>
              </w:rPr>
              <w:t>алмаз и графит</w:t>
            </w:r>
            <w:r>
              <w:rPr>
                <w:color w:val="000000"/>
                <w:lang w:val="ru-RU" w:eastAsia="ru-RU"/>
              </w:rPr>
              <w:t>), химические свойства углерода, применение. Круговорот углерода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23CB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п.29. упр.5,6 стр.172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AE25E">
            <w:pPr>
              <w:rPr>
                <w:color w:val="000000"/>
                <w:lang w:val="ru-RU" w:eastAsia="ru-RU"/>
              </w:rPr>
            </w:pPr>
          </w:p>
        </w:tc>
      </w:tr>
      <w:tr w14:paraId="7A116B9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FB9F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23(54)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193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. </w:t>
            </w:r>
            <w:r>
              <w:rPr>
                <w:color w:val="000000"/>
                <w:u w:val="single"/>
                <w:lang w:val="ru-RU" w:eastAsia="ru-RU"/>
              </w:rPr>
              <w:t>Оксид углерода(II)-угарный газ и оксид углерода(IV)-углекислый газ их свойства и применение. Л.О..№12 Получение углекислого газа  и его распознавание   Качественная реакция на углекислый газ</w:t>
            </w:r>
            <w:r>
              <w:rPr>
                <w:color w:val="000000"/>
                <w:lang w:val="ru-RU" w:eastAsia="ru-RU"/>
              </w:rPr>
              <w:t>.  Физиологическое действие угарного газа на организм. </w:t>
            </w:r>
            <w:r>
              <w:rPr>
                <w:color w:val="000000"/>
                <w:u w:val="single"/>
                <w:lang w:val="ru-RU" w:eastAsia="ru-RU"/>
              </w:rPr>
              <w:t>Угольная кислота и ее соли</w:t>
            </w:r>
            <w:r>
              <w:rPr>
                <w:color w:val="000000"/>
                <w:lang w:val="ru-RU" w:eastAsia="ru-RU"/>
              </w:rPr>
              <w:t>. </w:t>
            </w:r>
            <w:r>
              <w:rPr>
                <w:color w:val="000000"/>
                <w:u w:val="single"/>
                <w:lang w:val="ru-RU" w:eastAsia="ru-RU"/>
              </w:rPr>
              <w:t>Качественная реакция на карбонат-ион</w:t>
            </w:r>
          </w:p>
          <w:p w14:paraId="62FD6B4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Л.О.№13 « Качественная реакция на карбонат-ион».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43679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п.30,упр.3,4,6 стр178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5717">
            <w:pPr>
              <w:rPr>
                <w:color w:val="000000"/>
                <w:lang w:val="ru-RU" w:eastAsia="ru-RU"/>
              </w:rPr>
            </w:pPr>
          </w:p>
        </w:tc>
      </w:tr>
      <w:tr w14:paraId="1ADBEDB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715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24(55)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D453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Кремний. </w:t>
            </w:r>
            <w:r>
              <w:rPr>
                <w:color w:val="000000"/>
                <w:lang w:val="ru-RU" w:eastAsia="ru-RU"/>
              </w:rPr>
              <w:t>Строение атома, свойства, применение. </w:t>
            </w:r>
            <w:r>
              <w:rPr>
                <w:color w:val="000000"/>
                <w:u w:val="single"/>
                <w:lang w:val="ru-RU" w:eastAsia="ru-RU"/>
              </w:rPr>
              <w:t>Оксид кремния (IV) Кремниевая кислота и силикаты.</w:t>
            </w:r>
          </w:p>
          <w:p w14:paraId="3DAE540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Л.О. №15 « Ознакомление с продукцией силикатной промышленности».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94F7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п.31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84021">
            <w:pPr>
              <w:rPr>
                <w:color w:val="000000"/>
                <w:lang w:val="ru-RU" w:eastAsia="ru-RU"/>
              </w:rPr>
            </w:pPr>
          </w:p>
        </w:tc>
      </w:tr>
      <w:tr w14:paraId="62F335F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6E1D9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25(56)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2F40">
            <w:pPr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Практическая работа №6 « Получение, собирание и распознавание газов».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871F2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733EF">
            <w:pPr>
              <w:rPr>
                <w:lang w:val="ru-RU" w:eastAsia="ru-RU"/>
              </w:rPr>
            </w:pPr>
          </w:p>
        </w:tc>
      </w:tr>
      <w:tr w14:paraId="087AD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4741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26(57)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623E2">
            <w:pPr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Практическая работа №5 «Экспериментальные задачи  по теме «Подгруппа азота и углерода».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A127A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87724">
            <w:pPr>
              <w:rPr>
                <w:lang w:val="ru-RU" w:eastAsia="ru-RU"/>
              </w:rPr>
            </w:pPr>
          </w:p>
        </w:tc>
      </w:tr>
      <w:tr w14:paraId="14FC825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D480C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27(58)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5105">
            <w:pPr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Обобщение темы №2. Подготовка к контрольной работе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6DB3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DC9B8">
            <w:pPr>
              <w:rPr>
                <w:lang w:val="ru-RU" w:eastAsia="ru-RU"/>
              </w:rPr>
            </w:pPr>
          </w:p>
        </w:tc>
      </w:tr>
      <w:tr w14:paraId="475BA6A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FAE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28(59)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22E1E">
            <w:pPr>
              <w:rPr>
                <w:color w:val="000000"/>
                <w:lang w:val="ru-RU" w:eastAsia="ru-RU"/>
              </w:rPr>
            </w:pPr>
            <w:r>
              <w:rPr>
                <w:b/>
                <w:bCs/>
                <w:i/>
                <w:iCs/>
                <w:color w:val="000000"/>
                <w:lang w:val="ru-RU" w:eastAsia="ru-RU"/>
              </w:rPr>
              <w:t>Контрольная работа № 3 по теме « Неметаллы».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E3C16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3A16">
            <w:pPr>
              <w:rPr>
                <w:lang w:val="ru-RU" w:eastAsia="ru-RU"/>
              </w:rPr>
            </w:pPr>
          </w:p>
        </w:tc>
      </w:tr>
      <w:tr w14:paraId="28B70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999A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29(60)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7F6D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Анализ контрольной работы. Работа над ошибками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4CADA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3348">
            <w:pPr>
              <w:rPr>
                <w:lang w:val="ru-RU" w:eastAsia="ru-RU"/>
              </w:rPr>
            </w:pPr>
          </w:p>
        </w:tc>
      </w:tr>
      <w:tr w14:paraId="44CC7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8559">
            <w:pPr>
              <w:rPr>
                <w:lang w:val="ru-RU" w:eastAsia="ru-RU"/>
              </w:rPr>
            </w:pP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FFDE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b/>
                <w:bCs/>
                <w:i/>
                <w:iCs/>
                <w:color w:val="000000"/>
                <w:lang w:val="ru-RU" w:eastAsia="ru-RU"/>
              </w:rPr>
              <w:t>Тема3. Первоначальные представления об органических веществах (16ч)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73FA9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86519">
            <w:pPr>
              <w:rPr>
                <w:lang w:val="ru-RU" w:eastAsia="ru-RU"/>
              </w:rPr>
            </w:pPr>
          </w:p>
        </w:tc>
      </w:tr>
      <w:tr w14:paraId="000D8BB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9508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1(61)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8FC3">
            <w:pPr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Вещества органические и неорганические</w:t>
            </w:r>
            <w:r>
              <w:rPr>
                <w:color w:val="000000"/>
                <w:lang w:val="ru-RU" w:eastAsia="ru-RU"/>
              </w:rPr>
              <w:t> Причины многообразия органических соединений. </w:t>
            </w:r>
            <w:r>
              <w:rPr>
                <w:color w:val="000000"/>
                <w:u w:val="single"/>
                <w:lang w:val="ru-RU" w:eastAsia="ru-RU"/>
              </w:rPr>
              <w:t>Химическое строение органических соединений</w:t>
            </w:r>
            <w:r>
              <w:rPr>
                <w:color w:val="000000"/>
                <w:lang w:val="ru-RU" w:eastAsia="ru-RU"/>
              </w:rPr>
              <w:t>. Молекулярные и структурные формулы органических веществ. </w:t>
            </w:r>
            <w:r>
              <w:rPr>
                <w:b/>
                <w:bCs/>
                <w:color w:val="000000"/>
                <w:lang w:val="ru-RU" w:eastAsia="ru-RU"/>
              </w:rPr>
              <w:t>Практическая работа №5 «Изготовление моделей углеводородов».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26D3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 32, упр1,6 стр 200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F39CD">
            <w:pPr>
              <w:rPr>
                <w:color w:val="000000"/>
                <w:lang w:val="ru-RU" w:eastAsia="ru-RU"/>
              </w:rPr>
            </w:pPr>
          </w:p>
        </w:tc>
      </w:tr>
      <w:tr w14:paraId="4C15538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1A75D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2(62)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49018">
            <w:pPr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Углеводороды.</w:t>
            </w:r>
            <w:r>
              <w:rPr>
                <w:color w:val="000000"/>
                <w:lang w:val="ru-RU" w:eastAsia="ru-RU"/>
              </w:rPr>
              <w:t> </w:t>
            </w:r>
            <w:r>
              <w:rPr>
                <w:color w:val="000000"/>
                <w:u w:val="single"/>
                <w:lang w:val="ru-RU" w:eastAsia="ru-RU"/>
              </w:rPr>
              <w:t>Метан и этан</w:t>
            </w:r>
            <w:r>
              <w:rPr>
                <w:color w:val="000000"/>
                <w:lang w:val="ru-RU" w:eastAsia="ru-RU"/>
              </w:rPr>
              <w:t>: строение молекул. Горение метана и этана. Дегидрирование этана. Применение метана.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0EE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 33. Упр.4 стр205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74AA3">
            <w:pPr>
              <w:rPr>
                <w:color w:val="000000"/>
                <w:lang w:val="ru-RU" w:eastAsia="ru-RU"/>
              </w:rPr>
            </w:pPr>
          </w:p>
        </w:tc>
      </w:tr>
      <w:tr w14:paraId="047BF63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5BDDF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3-4</w:t>
            </w:r>
          </w:p>
          <w:p w14:paraId="62946E1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(63-64)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3E0CE">
            <w:pPr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Решение задач на вывод формул по массовой доле химических элементов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A979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5833">
            <w:pPr>
              <w:rPr>
                <w:lang w:val="ru-RU" w:eastAsia="ru-RU"/>
              </w:rPr>
            </w:pPr>
          </w:p>
        </w:tc>
      </w:tr>
      <w:tr w14:paraId="26FF8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85E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5(65)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B1FE3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Этилен.</w:t>
            </w:r>
            <w:r>
              <w:rPr>
                <w:color w:val="000000"/>
                <w:lang w:val="ru-RU" w:eastAsia="ru-RU"/>
              </w:rPr>
              <w:t> Химическое строение молекулы этилена. Двойная связь. Взаимодействие этилена с водой. Реакция полимеризации этилена. </w:t>
            </w:r>
            <w:r>
              <w:rPr>
                <w:i/>
                <w:iCs/>
                <w:color w:val="000000"/>
                <w:u w:val="single"/>
                <w:lang w:val="ru-RU" w:eastAsia="ru-RU"/>
              </w:rPr>
              <w:t>Представления о полимерах. Полиэтилен </w:t>
            </w:r>
            <w:r>
              <w:rPr>
                <w:color w:val="000000"/>
                <w:lang w:val="ru-RU" w:eastAsia="ru-RU"/>
              </w:rPr>
              <w:t>и его значение.</w:t>
            </w:r>
          </w:p>
          <w:p w14:paraId="026789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Дем</w:t>
            </w:r>
            <w:r>
              <w:rPr>
                <w:color w:val="000000"/>
                <w:u w:val="single"/>
                <w:lang w:val="ru-RU" w:eastAsia="ru-RU"/>
              </w:rPr>
              <w:t>: качественная реакция на этилен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A70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п.34.</w:t>
            </w:r>
          </w:p>
          <w:p w14:paraId="48D5178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 1-3 стр 210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B850">
            <w:pPr>
              <w:rPr>
                <w:color w:val="000000"/>
                <w:lang w:val="ru-RU" w:eastAsia="ru-RU"/>
              </w:rPr>
            </w:pPr>
          </w:p>
        </w:tc>
      </w:tr>
      <w:tr w14:paraId="67DE0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6433D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6-7</w:t>
            </w:r>
          </w:p>
          <w:p w14:paraId="424FF3F0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(66/67)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66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Кислородосодержащие органические соединения. </w:t>
            </w:r>
            <w:r>
              <w:rPr>
                <w:color w:val="000000"/>
                <w:u w:val="single"/>
                <w:lang w:val="ru-RU" w:eastAsia="ru-RU"/>
              </w:rPr>
              <w:t>Понятие о предельных одноатомных спиртах на примере метанола и этанола. Трехатомный спирт- глицерин</w:t>
            </w:r>
            <w:r>
              <w:rPr>
                <w:color w:val="000000"/>
                <w:lang w:val="ru-RU" w:eastAsia="ru-RU"/>
              </w:rPr>
              <w:t> </w:t>
            </w:r>
          </w:p>
          <w:p w14:paraId="0B6188D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Л.О. №16 «Качественная реакция на многоатомные спирты»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C4F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п.35. упр 4 стр216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EE277">
            <w:pPr>
              <w:rPr>
                <w:color w:val="000000"/>
                <w:lang w:val="ru-RU" w:eastAsia="ru-RU"/>
              </w:rPr>
            </w:pPr>
          </w:p>
        </w:tc>
      </w:tr>
      <w:tr w14:paraId="021AB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DBEE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8(68)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2F7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Понятие об альдегидах на примере уксусного альдегида. Окисление альдегида в кислоту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5260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упр.5 стр216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E6AC">
            <w:pPr>
              <w:rPr>
                <w:color w:val="000000"/>
                <w:lang w:val="ru-RU" w:eastAsia="ru-RU"/>
              </w:rPr>
            </w:pPr>
          </w:p>
        </w:tc>
      </w:tr>
      <w:tr w14:paraId="09355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40E6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9(69)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547F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Одноосновные предельные карбоновые кислоты на примере уксусной кислоты</w:t>
            </w:r>
            <w:r>
              <w:rPr>
                <w:color w:val="000000"/>
                <w:lang w:val="ru-RU" w:eastAsia="ru-RU"/>
              </w:rPr>
              <w:t>. Ее свойства и применение. </w:t>
            </w:r>
            <w:r>
              <w:rPr>
                <w:color w:val="000000"/>
                <w:u w:val="single"/>
                <w:lang w:val="ru-RU" w:eastAsia="ru-RU"/>
              </w:rPr>
              <w:t>Стеариновая кислота</w:t>
            </w:r>
            <w:r>
              <w:rPr>
                <w:color w:val="000000"/>
                <w:lang w:val="ru-RU" w:eastAsia="ru-RU"/>
              </w:rPr>
              <w:t> как представитель жирных карбоновых кислот.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BBBC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п.36. упр1-3 стр220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A565B">
            <w:pPr>
              <w:rPr>
                <w:color w:val="000000"/>
                <w:lang w:val="ru-RU" w:eastAsia="ru-RU"/>
              </w:rPr>
            </w:pPr>
          </w:p>
        </w:tc>
      </w:tr>
      <w:tr w14:paraId="5220E4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BD0E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10(70)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46140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Биологически важные вещества: жиры, углеводы, белки</w:t>
            </w:r>
            <w:r>
              <w:rPr>
                <w:color w:val="000000"/>
                <w:lang w:val="ru-RU" w:eastAsia="ru-RU"/>
              </w:rPr>
              <w:t>. Реакция этерификации и понятие о сложных эфирах. Жиры как сложные эфиры глицерина и жирных кислот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D867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п.37, упр1 стр 224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A2D3">
            <w:pPr>
              <w:rPr>
                <w:color w:val="000000"/>
                <w:lang w:val="ru-RU" w:eastAsia="ru-RU"/>
              </w:rPr>
            </w:pPr>
          </w:p>
        </w:tc>
      </w:tr>
      <w:tr w14:paraId="4B607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4504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11(71)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4FAA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Понятие об аминокислотах. Реакция поликонденсации. Белки, их строение и биологическая роль.</w:t>
            </w:r>
          </w:p>
          <w:p w14:paraId="1B13CC39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Дем</w:t>
            </w:r>
            <w:r>
              <w:rPr>
                <w:color w:val="000000"/>
                <w:u w:val="single"/>
                <w:lang w:val="ru-RU" w:eastAsia="ru-RU"/>
              </w:rPr>
              <w:t>. Цветные реакции белков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E76A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п.38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7DC7">
            <w:pPr>
              <w:rPr>
                <w:color w:val="000000"/>
                <w:lang w:val="ru-RU" w:eastAsia="ru-RU"/>
              </w:rPr>
            </w:pPr>
          </w:p>
        </w:tc>
      </w:tr>
      <w:tr w14:paraId="13FD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4458C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12-13</w:t>
            </w:r>
          </w:p>
          <w:p w14:paraId="70333C4F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(72/73)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B23BC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Понятие об углеводах</w:t>
            </w:r>
            <w:r>
              <w:rPr>
                <w:color w:val="000000"/>
                <w:lang w:val="ru-RU" w:eastAsia="ru-RU"/>
              </w:rPr>
              <w:t>. Глюкоза, ее свойства и значение. Крахмал и целлюлоза ( в сравнении), их биологическая роль.</w:t>
            </w:r>
          </w:p>
          <w:p w14:paraId="103783C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Д.взаимодействие глюкозы с аммиачным раствором оксида серебра.</w:t>
            </w:r>
          </w:p>
          <w:p w14:paraId="6CF7E85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Д. Качественная реакция на крахмал</w:t>
            </w:r>
          </w:p>
          <w:p w14:paraId="7CF85B29">
            <w:pPr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Л</w:t>
            </w:r>
            <w:r>
              <w:rPr>
                <w:color w:val="000000"/>
                <w:lang w:val="ru-RU" w:eastAsia="ru-RU"/>
              </w:rPr>
              <w:t>.О.№17» Взаимодействие глюкозы с гидроксидом меди без нагревания и при нагревании</w:t>
            </w:r>
          </w:p>
          <w:p w14:paraId="79A4F9D0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Л.О.№18 «Взаимодействие крахмала с иодом».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336C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AD105">
            <w:pPr>
              <w:rPr>
                <w:lang w:val="ru-RU" w:eastAsia="ru-RU"/>
              </w:rPr>
            </w:pPr>
          </w:p>
        </w:tc>
      </w:tr>
      <w:tr w14:paraId="3EB2C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666A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14(74)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13AD7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Обобщение и систематизация знаний по органической химии подготовка к контрольной работе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EE276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76DFE">
            <w:pPr>
              <w:rPr>
                <w:lang w:val="ru-RU" w:eastAsia="ru-RU"/>
              </w:rPr>
            </w:pPr>
          </w:p>
        </w:tc>
      </w:tr>
      <w:tr w14:paraId="14087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95D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15(75)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4F086">
            <w:pPr>
              <w:rPr>
                <w:color w:val="000000"/>
                <w:lang w:val="ru-RU" w:eastAsia="ru-RU"/>
              </w:rPr>
            </w:pPr>
            <w:r>
              <w:rPr>
                <w:b/>
                <w:bCs/>
                <w:i/>
                <w:iCs/>
                <w:color w:val="000000"/>
                <w:lang w:val="ru-RU" w:eastAsia="ru-RU"/>
              </w:rPr>
              <w:t>Контрольная работа № 4 по теме « Первоначальные представления  об органических веществах».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C7B1E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8CF88">
            <w:pPr>
              <w:rPr>
                <w:lang w:val="ru-RU" w:eastAsia="ru-RU"/>
              </w:rPr>
            </w:pPr>
          </w:p>
        </w:tc>
      </w:tr>
      <w:tr w14:paraId="2F725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43C8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16(76)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5BE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Анализ контрольной работы. Работа над ошибками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3FB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860D9">
            <w:pPr>
              <w:rPr>
                <w:lang w:val="ru-RU" w:eastAsia="ru-RU"/>
              </w:rPr>
            </w:pPr>
          </w:p>
        </w:tc>
      </w:tr>
      <w:tr w14:paraId="5AF38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B76DA">
            <w:pPr>
              <w:rPr>
                <w:lang w:val="ru-RU" w:eastAsia="ru-RU"/>
              </w:rPr>
            </w:pP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7B314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b/>
                <w:bCs/>
                <w:i/>
                <w:iCs/>
                <w:color w:val="000000"/>
                <w:lang w:val="ru-RU" w:eastAsia="ru-RU"/>
              </w:rPr>
              <w:t>Тема 4. Химия и жизнь(5ч)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E50D5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F783">
            <w:pPr>
              <w:rPr>
                <w:lang w:val="ru-RU" w:eastAsia="ru-RU"/>
              </w:rPr>
            </w:pPr>
          </w:p>
        </w:tc>
      </w:tr>
      <w:tr w14:paraId="200E1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EAB9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1(77)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EC02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Человек в мире веществ, материалов и химических реакций</w:t>
            </w:r>
            <w:r>
              <w:rPr>
                <w:color w:val="000000"/>
                <w:lang w:val="ru-RU" w:eastAsia="ru-RU"/>
              </w:rPr>
              <w:t>. </w:t>
            </w:r>
            <w:r>
              <w:rPr>
                <w:i/>
                <w:iCs/>
                <w:color w:val="000000"/>
                <w:u w:val="single"/>
                <w:lang w:val="ru-RU" w:eastAsia="ru-RU"/>
              </w:rPr>
              <w:t>Химия и здоровье. Лекарственные препараты и проблемы, связанные с их применением</w:t>
            </w:r>
          </w:p>
          <w:p w14:paraId="35DF5F3C">
            <w:pPr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Практическая работа №6 « Знакомство с образцами лекарственных препаратов.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C0A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6C73A">
            <w:pPr>
              <w:rPr>
                <w:lang w:val="ru-RU" w:eastAsia="ru-RU"/>
              </w:rPr>
            </w:pPr>
          </w:p>
        </w:tc>
      </w:tr>
      <w:tr w14:paraId="52BB0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DDD0D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2(78)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1A7B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Химия и пища. Калорийность белков. Жиров и углеводов. Консерванты пищевых продуктов ( поваренная соль, уксусная кислота).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7A9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A6E2F">
            <w:pPr>
              <w:rPr>
                <w:lang w:val="ru-RU" w:eastAsia="ru-RU"/>
              </w:rPr>
            </w:pPr>
          </w:p>
        </w:tc>
      </w:tr>
      <w:tr w14:paraId="59EF90D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43FD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3(79)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9D2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Химические вещества как строительные и поделочные материалы (мел, мрамор, известняк, стекло, цемент</w:t>
            </w:r>
            <w:r>
              <w:rPr>
                <w:color w:val="000000"/>
                <w:lang w:val="ru-RU" w:eastAsia="ru-RU"/>
              </w:rPr>
              <w:t>) </w:t>
            </w:r>
            <w:r>
              <w:rPr>
                <w:i/>
                <w:iCs/>
                <w:color w:val="000000"/>
                <w:u w:val="single"/>
                <w:lang w:val="ru-RU" w:eastAsia="ru-RU"/>
              </w:rPr>
              <w:t>Природные источники  углеводородов. Нефть и природный газ, их применение</w:t>
            </w:r>
            <w:r>
              <w:rPr>
                <w:color w:val="000000"/>
                <w:lang w:val="ru-RU" w:eastAsia="ru-RU"/>
              </w:rPr>
              <w:t>. №14</w:t>
            </w:r>
            <w:r>
              <w:rPr>
                <w:color w:val="000000"/>
                <w:u w:val="single"/>
                <w:lang w:val="ru-RU" w:eastAsia="ru-RU"/>
              </w:rPr>
              <w:t>. </w:t>
            </w:r>
            <w:r>
              <w:rPr>
                <w:color w:val="000000"/>
                <w:lang w:val="ru-RU" w:eastAsia="ru-RU"/>
              </w:rPr>
              <w:t>Знакомство с образцами  природных соединений неметаллов</w:t>
            </w:r>
            <w:r>
              <w:rPr>
                <w:color w:val="000000"/>
                <w:u w:val="single"/>
                <w:lang w:val="ru-RU" w:eastAsia="ru-RU"/>
              </w:rPr>
              <w:t> ( </w:t>
            </w:r>
            <w:r>
              <w:rPr>
                <w:color w:val="000000"/>
                <w:lang w:val="ru-RU" w:eastAsia="ru-RU"/>
              </w:rPr>
              <w:t>хлоридами, сульфидами, сульфатами, нитратами, карбонатами, силикатами).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DE7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30791">
            <w:pPr>
              <w:rPr>
                <w:lang w:val="ru-RU" w:eastAsia="ru-RU"/>
              </w:rPr>
            </w:pPr>
          </w:p>
        </w:tc>
      </w:tr>
      <w:tr w14:paraId="22A4091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52437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4(80)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7B90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Химическое загрязнение окружающей среды и его последствия</w:t>
            </w:r>
            <w:r>
              <w:rPr>
                <w:color w:val="000000"/>
                <w:lang w:val="ru-RU" w:eastAsia="ru-RU"/>
              </w:rPr>
              <w:t>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FD1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Рефераты учащихся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F74A1">
            <w:pPr>
              <w:rPr>
                <w:color w:val="000000"/>
                <w:lang w:val="ru-RU" w:eastAsia="ru-RU"/>
              </w:rPr>
            </w:pPr>
          </w:p>
        </w:tc>
      </w:tr>
      <w:tr w14:paraId="5AA9225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36F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5(81)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9BD2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Проблемы безопасного использования веществ и химических реакций в повседневной жизни. </w:t>
            </w:r>
            <w:r>
              <w:rPr>
                <w:i/>
                <w:iCs/>
                <w:color w:val="000000"/>
                <w:u w:val="single"/>
                <w:lang w:val="ru-RU" w:eastAsia="ru-RU"/>
              </w:rPr>
              <w:t>Токсичные, горючие и взрывоопасные вещества. Бытовая химическая грамотность.</w:t>
            </w:r>
          </w:p>
          <w:p w14:paraId="1B24472B">
            <w:pPr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Практическая работа №7 « Знакомство с образцами химических средств санитарии и гигиены»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B96A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587EF">
            <w:pPr>
              <w:rPr>
                <w:lang w:val="ru-RU" w:eastAsia="ru-RU"/>
              </w:rPr>
            </w:pPr>
          </w:p>
        </w:tc>
      </w:tr>
      <w:tr w14:paraId="636E342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A96A">
            <w:pPr>
              <w:rPr>
                <w:lang w:val="ru-RU" w:eastAsia="ru-RU"/>
              </w:rPr>
            </w:pP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F3A1">
            <w:pPr>
              <w:rPr>
                <w:color w:val="000000"/>
                <w:lang w:val="ru-RU" w:eastAsia="ru-RU"/>
              </w:rPr>
            </w:pPr>
            <w:r>
              <w:rPr>
                <w:b/>
                <w:bCs/>
                <w:i/>
                <w:iCs/>
                <w:color w:val="000000"/>
                <w:lang w:val="ru-RU" w:eastAsia="ru-RU"/>
              </w:rPr>
              <w:t>Тема 5. Обобщение знаний по химии за курс основной школы(15ч)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5F27A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DA8A0">
            <w:pPr>
              <w:rPr>
                <w:lang w:val="ru-RU" w:eastAsia="ru-RU"/>
              </w:rPr>
            </w:pPr>
          </w:p>
        </w:tc>
      </w:tr>
      <w:tr w14:paraId="54A6B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449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1(82)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7F85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Физический смысл порядкового номера элемента в ПСХЭ Д.И.Менделеева, номера группы и периода. Закономерности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2CED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37E1F">
            <w:pPr>
              <w:rPr>
                <w:lang w:val="ru-RU" w:eastAsia="ru-RU"/>
              </w:rPr>
            </w:pPr>
          </w:p>
        </w:tc>
      </w:tr>
      <w:tr w14:paraId="4EC93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18E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2(83)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6DF9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Типы химических связей и типы кристаллических решеток</w:t>
            </w:r>
            <w:r>
              <w:rPr>
                <w:color w:val="000000"/>
                <w:lang w:val="ru-RU" w:eastAsia="ru-RU"/>
              </w:rPr>
              <w:t>. Взаимосвязь строения и свойств веществ.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FF7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B842">
            <w:pPr>
              <w:rPr>
                <w:lang w:val="ru-RU" w:eastAsia="ru-RU"/>
              </w:rPr>
            </w:pPr>
          </w:p>
        </w:tc>
      </w:tr>
      <w:tr w14:paraId="44828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D66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3(84)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B8A1F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Классификация химических реакций по различным признакам</w:t>
            </w:r>
            <w:r>
              <w:rPr>
                <w:color w:val="000000"/>
                <w:lang w:val="ru-RU" w:eastAsia="ru-RU"/>
              </w:rPr>
              <w:t> ( число и состав реагирующих и образующихся веществ; тепловой эффект; использование катализатора; направление; изменение степени окисления атомов).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EB9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6F664">
            <w:pPr>
              <w:rPr>
                <w:lang w:val="ru-RU" w:eastAsia="ru-RU"/>
              </w:rPr>
            </w:pPr>
          </w:p>
        </w:tc>
      </w:tr>
      <w:tr w14:paraId="441F2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D32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4(85)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5905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Урок – упражнения по теме « Классификация  химических реакций».</w:t>
            </w:r>
            <w:r>
              <w:rPr>
                <w:color w:val="000000"/>
                <w:u w:val="single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728E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55478">
            <w:pPr>
              <w:rPr>
                <w:lang w:val="ru-RU" w:eastAsia="ru-RU"/>
              </w:rPr>
            </w:pPr>
          </w:p>
        </w:tc>
      </w:tr>
      <w:tr w14:paraId="7D64E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8FF0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5(86)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2194F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Простые и сложные вещества.</w:t>
            </w:r>
            <w:r>
              <w:rPr>
                <w:color w:val="000000"/>
                <w:lang w:val="ru-RU" w:eastAsia="ru-RU"/>
              </w:rPr>
              <w:t> </w:t>
            </w:r>
            <w:r>
              <w:rPr>
                <w:color w:val="000000"/>
                <w:u w:val="single"/>
                <w:lang w:val="ru-RU" w:eastAsia="ru-RU"/>
              </w:rPr>
              <w:t>Металлы и неметаллы</w:t>
            </w:r>
            <w:r>
              <w:rPr>
                <w:color w:val="000000"/>
                <w:lang w:val="ru-RU" w:eastAsia="ru-RU"/>
              </w:rPr>
              <w:t>. Генетические ряды металла, неметалла, переходного элемента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D6572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CE41">
            <w:pPr>
              <w:rPr>
                <w:lang w:val="ru-RU" w:eastAsia="ru-RU"/>
              </w:rPr>
            </w:pPr>
          </w:p>
        </w:tc>
      </w:tr>
      <w:tr w14:paraId="594AF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2FB7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6(87)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4259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Оксиды( основные, амфотерные и кислотные); </w:t>
            </w:r>
            <w:r>
              <w:rPr>
                <w:color w:val="000000"/>
                <w:lang w:val="ru-RU" w:eastAsia="ru-RU"/>
              </w:rPr>
              <w:t>состав, классификация и общие химические свойства в свете ТЭД и процессах окисления-восстановления.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984E5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5B9A">
            <w:pPr>
              <w:rPr>
                <w:lang w:val="ru-RU" w:eastAsia="ru-RU"/>
              </w:rPr>
            </w:pPr>
          </w:p>
        </w:tc>
      </w:tr>
      <w:tr w14:paraId="6011ED8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D4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7(88)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EACE7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Гидроксиды ( основания, амфотерные и кислоты):</w:t>
            </w:r>
          </w:p>
          <w:p w14:paraId="39D8234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состав, классификация и общие химические свойства в свете ТЭД и процессах окисления-восстановления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710EA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00B9">
            <w:pPr>
              <w:rPr>
                <w:lang w:val="ru-RU" w:eastAsia="ru-RU"/>
              </w:rPr>
            </w:pPr>
          </w:p>
        </w:tc>
      </w:tr>
      <w:tr w14:paraId="7A0E3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D867F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8(89)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CC4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u w:val="single"/>
                <w:lang w:val="ru-RU" w:eastAsia="ru-RU"/>
              </w:rPr>
              <w:t>Соли:</w:t>
            </w:r>
            <w:r>
              <w:rPr>
                <w:color w:val="000000"/>
                <w:lang w:val="ru-RU" w:eastAsia="ru-RU"/>
              </w:rPr>
              <w:t> состав, классификация и общие химические свойства в свете ТЭД и процессах окисления-восстановления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790B6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221D">
            <w:pPr>
              <w:rPr>
                <w:lang w:val="ru-RU" w:eastAsia="ru-RU"/>
              </w:rPr>
            </w:pPr>
          </w:p>
        </w:tc>
      </w:tr>
      <w:tr w14:paraId="003A3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9E9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9(90)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3423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Проверочная работа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2CE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403F">
            <w:pPr>
              <w:rPr>
                <w:lang w:val="ru-RU" w:eastAsia="ru-RU"/>
              </w:rPr>
            </w:pPr>
          </w:p>
        </w:tc>
      </w:tr>
      <w:tr w14:paraId="67B43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EA15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10-11</w:t>
            </w:r>
          </w:p>
          <w:p w14:paraId="68C0F24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(91/92)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15E4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Решение задач : избыток/недостаток; выход продукта реакции, на примесь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333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EF8CC">
            <w:pPr>
              <w:rPr>
                <w:lang w:val="ru-RU" w:eastAsia="ru-RU"/>
              </w:rPr>
            </w:pPr>
          </w:p>
        </w:tc>
      </w:tr>
      <w:tr w14:paraId="4ED99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D72BF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12/13</w:t>
            </w:r>
          </w:p>
          <w:p w14:paraId="3FA481B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(93/94)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CEE3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Работа с тестами, используя пособие « Подготовка к ИГА»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ED1E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5F5DE">
            <w:pPr>
              <w:rPr>
                <w:lang w:val="ru-RU" w:eastAsia="ru-RU"/>
              </w:rPr>
            </w:pPr>
          </w:p>
        </w:tc>
      </w:tr>
      <w:tr w14:paraId="7A33FF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5973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14 (95)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8F7D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Итоговое  тестирование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126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223F5">
            <w:pPr>
              <w:rPr>
                <w:lang w:val="ru-RU" w:eastAsia="ru-RU"/>
              </w:rPr>
            </w:pPr>
          </w:p>
        </w:tc>
      </w:tr>
      <w:tr w14:paraId="7479A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230A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15(96)</w:t>
            </w:r>
          </w:p>
        </w:tc>
        <w:tc>
          <w:tcPr>
            <w:tcW w:w="6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F265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Заключительный урок. Подведение итогов.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25FA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8828">
            <w:pPr>
              <w:rPr>
                <w:lang w:val="ru-RU" w:eastAsia="ru-RU"/>
              </w:rPr>
            </w:pPr>
          </w:p>
        </w:tc>
      </w:tr>
    </w:tbl>
    <w:p w14:paraId="5CFB6103">
      <w:pPr>
        <w:shd w:val="clear" w:color="auto" w:fill="FFFFFF"/>
        <w:ind w:firstLine="708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          Итого: контрольные работы-4</w:t>
      </w:r>
    </w:p>
    <w:p w14:paraId="73B383A9">
      <w:pPr>
        <w:shd w:val="clear" w:color="auto" w:fill="FFFFFF"/>
        <w:ind w:firstLine="708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                      практические работы-7,   лабораторные работы- 15</w:t>
      </w:r>
    </w:p>
    <w:p w14:paraId="65953BBD">
      <w:pPr>
        <w:shd w:val="clear" w:color="auto" w:fill="FFFFFF"/>
        <w:jc w:val="center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УЧЕБНО - ТЕМАТИЧЕСКИЙ ПЛАН</w:t>
      </w:r>
    </w:p>
    <w:tbl>
      <w:tblPr>
        <w:tblStyle w:val="4"/>
        <w:tblW w:w="14175" w:type="dxa"/>
        <w:tblInd w:w="132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2407"/>
        <w:gridCol w:w="2407"/>
        <w:gridCol w:w="5817"/>
        <w:gridCol w:w="3099"/>
      </w:tblGrid>
      <w:tr w14:paraId="1D3D569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65EF0">
            <w:pPr>
              <w:jc w:val="center"/>
              <w:rPr>
                <w:color w:val="000000"/>
                <w:lang w:val="ru-RU" w:eastAsia="ru-RU"/>
              </w:rPr>
            </w:pPr>
            <w:bookmarkStart w:id="4" w:name="0a8c9a103a99e681628ce2dc8039545cf1a2eda7"/>
            <w:bookmarkEnd w:id="4"/>
            <w:bookmarkStart w:id="5" w:name="2"/>
            <w:bookmarkEnd w:id="5"/>
            <w:r>
              <w:rPr>
                <w:color w:val="000000"/>
                <w:lang w:val="ru-RU" w:eastAsia="ru-RU"/>
              </w:rPr>
              <w:t>№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1691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Тема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19B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Количество  часов</w:t>
            </w:r>
          </w:p>
        </w:tc>
        <w:tc>
          <w:tcPr>
            <w:tcW w:w="5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92C0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  том  числе</w:t>
            </w:r>
          </w:p>
        </w:tc>
        <w:tc>
          <w:tcPr>
            <w:tcW w:w="3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987A51">
            <w:pPr>
              <w:rPr>
                <w:color w:val="000000"/>
                <w:lang w:val="ru-RU" w:eastAsia="ru-RU"/>
              </w:rPr>
            </w:pPr>
          </w:p>
        </w:tc>
      </w:tr>
      <w:tr w14:paraId="03A22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D37DC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665D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3B344">
            <w:pPr>
              <w:rPr>
                <w:lang w:val="ru-RU" w:eastAsia="ru-RU"/>
              </w:rPr>
            </w:pPr>
          </w:p>
        </w:tc>
        <w:tc>
          <w:tcPr>
            <w:tcW w:w="5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346AC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лабораторных  и  практических  работ</w:t>
            </w:r>
          </w:p>
        </w:tc>
        <w:tc>
          <w:tcPr>
            <w:tcW w:w="3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6765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контрольных  работ</w:t>
            </w:r>
          </w:p>
        </w:tc>
      </w:tr>
      <w:tr w14:paraId="2F61E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349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2EF03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Повторение основных вопросов курса 8 класса и введение в курс 9 класса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853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5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BB0F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лабораторный опыт-1</w:t>
            </w:r>
          </w:p>
        </w:tc>
        <w:tc>
          <w:tcPr>
            <w:tcW w:w="3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EE9C9">
            <w:pPr>
              <w:rPr>
                <w:color w:val="000000"/>
                <w:lang w:val="ru-RU" w:eastAsia="ru-RU"/>
              </w:rPr>
            </w:pPr>
          </w:p>
        </w:tc>
      </w:tr>
      <w:tr w14:paraId="40B50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243AF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1.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555A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Металлы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5D2E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23</w:t>
            </w:r>
          </w:p>
        </w:tc>
        <w:tc>
          <w:tcPr>
            <w:tcW w:w="5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51A06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 лабораторные опыты-5 .   практические  работы-3</w:t>
            </w:r>
          </w:p>
        </w:tc>
        <w:tc>
          <w:tcPr>
            <w:tcW w:w="3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3CAB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</w:t>
            </w:r>
          </w:p>
        </w:tc>
      </w:tr>
      <w:tr w14:paraId="0CDA7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F717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117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Неметаллы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E203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28</w:t>
            </w:r>
          </w:p>
        </w:tc>
        <w:tc>
          <w:tcPr>
            <w:tcW w:w="5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F5A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     лабораторных работы-5</w:t>
            </w:r>
          </w:p>
          <w:p w14:paraId="15A49C5F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     практическая работа-1</w:t>
            </w:r>
          </w:p>
        </w:tc>
        <w:tc>
          <w:tcPr>
            <w:tcW w:w="3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CD15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</w:t>
            </w:r>
          </w:p>
        </w:tc>
      </w:tr>
      <w:tr w14:paraId="42956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D67FD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3.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D2EE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Органические соединения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2A940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16</w:t>
            </w:r>
          </w:p>
        </w:tc>
        <w:tc>
          <w:tcPr>
            <w:tcW w:w="5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013B0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   лабораторных работы-3</w:t>
            </w:r>
          </w:p>
          <w:p w14:paraId="7042FF13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    практическая работа-1</w:t>
            </w:r>
          </w:p>
        </w:tc>
        <w:tc>
          <w:tcPr>
            <w:tcW w:w="3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FA63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</w:t>
            </w:r>
          </w:p>
        </w:tc>
      </w:tr>
      <w:tr w14:paraId="4FC69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5E2B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4.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B440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Химия и жизнь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3D11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5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7DECD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лабораторные опыты -1</w:t>
            </w:r>
          </w:p>
          <w:p w14:paraId="3FCAD44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  практические работы -2</w:t>
            </w:r>
          </w:p>
        </w:tc>
        <w:tc>
          <w:tcPr>
            <w:tcW w:w="3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0D072">
            <w:pPr>
              <w:rPr>
                <w:color w:val="000000"/>
                <w:lang w:val="ru-RU" w:eastAsia="ru-RU"/>
              </w:rPr>
            </w:pPr>
          </w:p>
        </w:tc>
      </w:tr>
      <w:tr w14:paraId="4476AA2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F51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5.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DE96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Обобщение знаний по химии за курс основной школы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39B4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15</w:t>
            </w:r>
          </w:p>
        </w:tc>
        <w:tc>
          <w:tcPr>
            <w:tcW w:w="5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E2E33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B0CF">
            <w:pPr>
              <w:rPr>
                <w:lang w:val="ru-RU" w:eastAsia="ru-RU"/>
              </w:rPr>
            </w:pPr>
          </w:p>
        </w:tc>
      </w:tr>
      <w:tr w14:paraId="3B18F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3092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217E0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        Итого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DF52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96+(6 ч. Резерв)</w:t>
            </w:r>
          </w:p>
        </w:tc>
        <w:tc>
          <w:tcPr>
            <w:tcW w:w="5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547D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15 лабораторных</w:t>
            </w:r>
          </w:p>
          <w:p w14:paraId="30C2413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 7     практических работ</w:t>
            </w:r>
          </w:p>
        </w:tc>
        <w:tc>
          <w:tcPr>
            <w:tcW w:w="3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0D1DD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</w:t>
            </w:r>
          </w:p>
        </w:tc>
      </w:tr>
    </w:tbl>
    <w:p w14:paraId="2C544DC0">
      <w:pPr>
        <w:shd w:val="clear" w:color="auto" w:fill="FFFFFF"/>
        <w:rPr>
          <w:color w:val="000000"/>
          <w:lang w:val="ru-RU" w:eastAsia="ru-RU"/>
        </w:rPr>
      </w:pPr>
      <w:r>
        <w:rPr>
          <w:b/>
          <w:bCs/>
          <w:i/>
          <w:iCs/>
          <w:color w:val="000000"/>
          <w:lang w:val="ru-RU" w:eastAsia="ru-RU"/>
        </w:rPr>
        <w:t>                               </w:t>
      </w:r>
    </w:p>
    <w:p w14:paraId="02A5CFBE">
      <w:pPr>
        <w:shd w:val="clear" w:color="auto" w:fill="FFFFFF"/>
        <w:jc w:val="center"/>
        <w:rPr>
          <w:b/>
          <w:bCs/>
          <w:color w:val="000000"/>
          <w:lang w:val="ru-RU" w:eastAsia="ru-RU"/>
        </w:rPr>
      </w:pPr>
    </w:p>
    <w:p w14:paraId="01FD46D9">
      <w:pPr>
        <w:shd w:val="clear" w:color="auto" w:fill="FFFFFF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ТРЕБОВАНИЯ БАЗОВОГО СТАНДАРТА ХИМИЧЕСКОГО ОБРАЗОВАНИЯ К ЗНАНИЯМ И УМЕНИЯМ </w:t>
      </w:r>
    </w:p>
    <w:p w14:paraId="7699E372">
      <w:pPr>
        <w:shd w:val="clear" w:color="auto" w:fill="FFFFFF"/>
        <w:jc w:val="center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УЧАЩИХСЯ 8-9 КЛАССОВ</w:t>
      </w:r>
    </w:p>
    <w:p w14:paraId="05D65367">
      <w:pPr>
        <w:shd w:val="clear" w:color="auto" w:fill="FFFFFF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                 В результате изучения химии ученик должен</w:t>
      </w:r>
    </w:p>
    <w:p w14:paraId="1392C246">
      <w:pPr>
        <w:shd w:val="clear" w:color="auto" w:fill="FFFFFF"/>
        <w:jc w:val="both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                   Знать / понимать:</w:t>
      </w:r>
    </w:p>
    <w:p w14:paraId="76A6BF96">
      <w:pPr>
        <w:numPr>
          <w:ilvl w:val="0"/>
          <w:numId w:val="1"/>
        </w:numPr>
        <w:shd w:val="clear" w:color="auto" w:fill="FFFFFF"/>
        <w:spacing w:before="30" w:after="30"/>
        <w:ind w:left="568" w:firstLine="568"/>
        <w:jc w:val="both"/>
        <w:rPr>
          <w:color w:val="000000"/>
          <w:lang w:val="ru-RU" w:eastAsia="ru-RU"/>
        </w:rPr>
      </w:pPr>
      <w:r>
        <w:rPr>
          <w:b/>
          <w:bCs/>
          <w:i/>
          <w:iCs/>
          <w:color w:val="000000"/>
          <w:lang w:val="ru-RU" w:eastAsia="ru-RU"/>
        </w:rPr>
        <w:t>химическую символику</w:t>
      </w:r>
      <w:r>
        <w:rPr>
          <w:color w:val="000000"/>
          <w:lang w:val="ru-RU" w:eastAsia="ru-RU"/>
        </w:rPr>
        <w:t>: знаки химических элементов, формулы химических веществ и  уравнения химических реакций;</w:t>
      </w:r>
    </w:p>
    <w:p w14:paraId="68E17319">
      <w:pPr>
        <w:numPr>
          <w:ilvl w:val="0"/>
          <w:numId w:val="1"/>
        </w:numPr>
        <w:shd w:val="clear" w:color="auto" w:fill="FFFFFF"/>
        <w:spacing w:before="30" w:after="30"/>
        <w:ind w:left="568" w:firstLine="568"/>
        <w:jc w:val="both"/>
        <w:rPr>
          <w:color w:val="000000"/>
          <w:lang w:val="ru-RU" w:eastAsia="ru-RU"/>
        </w:rPr>
      </w:pPr>
      <w:r>
        <w:rPr>
          <w:b/>
          <w:bCs/>
          <w:i/>
          <w:iCs/>
          <w:color w:val="000000"/>
          <w:lang w:val="ru-RU" w:eastAsia="ru-RU"/>
        </w:rPr>
        <w:t>важнейшие химические понятия</w:t>
      </w:r>
      <w:r>
        <w:rPr>
          <w:color w:val="000000"/>
          <w:lang w:val="ru-RU" w:eastAsia="ru-RU"/>
        </w:rPr>
        <w:t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неэлектролит, электролитическая диссоциация, окислитель и восстановитель, окисление и восстановление;</w:t>
      </w:r>
    </w:p>
    <w:p w14:paraId="1DF24EB3">
      <w:pPr>
        <w:numPr>
          <w:ilvl w:val="0"/>
          <w:numId w:val="1"/>
        </w:numPr>
        <w:shd w:val="clear" w:color="auto" w:fill="FFFFFF"/>
        <w:spacing w:before="30" w:after="30"/>
        <w:ind w:left="568" w:firstLine="568"/>
        <w:jc w:val="both"/>
        <w:rPr>
          <w:color w:val="000000"/>
          <w:lang w:val="ru-RU" w:eastAsia="ru-RU"/>
        </w:rPr>
      </w:pPr>
      <w:r>
        <w:rPr>
          <w:b/>
          <w:bCs/>
          <w:i/>
          <w:iCs/>
          <w:color w:val="000000"/>
          <w:lang w:val="ru-RU" w:eastAsia="ru-RU"/>
        </w:rPr>
        <w:t>основные законы химии</w:t>
      </w:r>
      <w:r>
        <w:rPr>
          <w:color w:val="000000"/>
          <w:lang w:val="ru-RU" w:eastAsia="ru-RU"/>
        </w:rPr>
        <w:t>: сохранения массы веществ, постоянства состава, периодический закон.</w:t>
      </w:r>
    </w:p>
    <w:p w14:paraId="0BF4BD08">
      <w:pPr>
        <w:shd w:val="clear" w:color="auto" w:fill="FFFFFF"/>
        <w:jc w:val="both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                    Уметь</w:t>
      </w:r>
      <w:r>
        <w:rPr>
          <w:color w:val="000000"/>
          <w:lang w:val="ru-RU" w:eastAsia="ru-RU"/>
        </w:rPr>
        <w:t>:</w:t>
      </w:r>
    </w:p>
    <w:p w14:paraId="26BF5EEE">
      <w:pPr>
        <w:numPr>
          <w:ilvl w:val="0"/>
          <w:numId w:val="2"/>
        </w:numPr>
        <w:shd w:val="clear" w:color="auto" w:fill="FFFFFF"/>
        <w:spacing w:before="30" w:after="30"/>
        <w:ind w:left="568" w:firstLine="568"/>
        <w:jc w:val="both"/>
        <w:rPr>
          <w:color w:val="000000"/>
          <w:lang w:val="ru-RU" w:eastAsia="ru-RU"/>
        </w:rPr>
      </w:pPr>
      <w:r>
        <w:rPr>
          <w:b/>
          <w:bCs/>
          <w:i/>
          <w:iCs/>
          <w:color w:val="000000"/>
          <w:lang w:val="ru-RU" w:eastAsia="ru-RU"/>
        </w:rPr>
        <w:t>называть:</w:t>
      </w:r>
      <w:r>
        <w:rPr>
          <w:color w:val="000000"/>
          <w:lang w:val="ru-RU" w:eastAsia="ru-RU"/>
        </w:rPr>
        <w:t> химические элементы, соединения изученных классов;</w:t>
      </w:r>
    </w:p>
    <w:p w14:paraId="3850DC69">
      <w:pPr>
        <w:numPr>
          <w:ilvl w:val="0"/>
          <w:numId w:val="2"/>
        </w:numPr>
        <w:shd w:val="clear" w:color="auto" w:fill="FFFFFF"/>
        <w:spacing w:before="30" w:after="30"/>
        <w:ind w:left="568" w:firstLine="568"/>
        <w:jc w:val="both"/>
        <w:rPr>
          <w:color w:val="000000"/>
          <w:lang w:val="ru-RU" w:eastAsia="ru-RU"/>
        </w:rPr>
      </w:pPr>
      <w:r>
        <w:rPr>
          <w:b/>
          <w:bCs/>
          <w:i/>
          <w:iCs/>
          <w:color w:val="000000"/>
          <w:lang w:val="ru-RU" w:eastAsia="ru-RU"/>
        </w:rPr>
        <w:t>объяснять:</w:t>
      </w:r>
      <w:r>
        <w:rPr>
          <w:color w:val="000000"/>
          <w:lang w:val="ru-RU" w:eastAsia="ru-RU"/>
        </w:rPr>
        <w:t> 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14:paraId="14BF455F">
      <w:pPr>
        <w:numPr>
          <w:ilvl w:val="0"/>
          <w:numId w:val="2"/>
        </w:numPr>
        <w:shd w:val="clear" w:color="auto" w:fill="FFFFFF"/>
        <w:spacing w:before="30" w:after="30"/>
        <w:ind w:left="568" w:firstLine="568"/>
        <w:jc w:val="both"/>
        <w:rPr>
          <w:color w:val="000000"/>
          <w:lang w:val="ru-RU" w:eastAsia="ru-RU"/>
        </w:rPr>
      </w:pPr>
      <w:r>
        <w:rPr>
          <w:b/>
          <w:bCs/>
          <w:i/>
          <w:iCs/>
          <w:color w:val="000000"/>
          <w:lang w:val="ru-RU" w:eastAsia="ru-RU"/>
        </w:rPr>
        <w:t>характеризовать:</w:t>
      </w:r>
      <w:r>
        <w:rPr>
          <w:color w:val="000000"/>
          <w:lang w:val="ru-RU" w:eastAsia="ru-RU"/>
        </w:rPr>
        <w:t> 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14:paraId="5A5469A4">
      <w:pPr>
        <w:numPr>
          <w:ilvl w:val="0"/>
          <w:numId w:val="2"/>
        </w:numPr>
        <w:shd w:val="clear" w:color="auto" w:fill="FFFFFF"/>
        <w:spacing w:before="30" w:after="30"/>
        <w:ind w:left="568" w:firstLine="568"/>
        <w:jc w:val="both"/>
        <w:rPr>
          <w:color w:val="000000"/>
          <w:lang w:val="ru-RU" w:eastAsia="ru-RU"/>
        </w:rPr>
      </w:pPr>
      <w:r>
        <w:rPr>
          <w:b/>
          <w:bCs/>
          <w:i/>
          <w:iCs/>
          <w:color w:val="000000"/>
          <w:lang w:val="ru-RU" w:eastAsia="ru-RU"/>
        </w:rPr>
        <w:t>определять:</w:t>
      </w:r>
      <w:r>
        <w:rPr>
          <w:color w:val="000000"/>
          <w:lang w:val="ru-RU" w:eastAsia="ru-RU"/>
        </w:rPr>
        <w:t> 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14:paraId="71BDE507">
      <w:pPr>
        <w:numPr>
          <w:ilvl w:val="0"/>
          <w:numId w:val="2"/>
        </w:numPr>
        <w:shd w:val="clear" w:color="auto" w:fill="FFFFFF"/>
        <w:spacing w:before="30" w:after="30"/>
        <w:ind w:left="568" w:firstLine="568"/>
        <w:jc w:val="both"/>
        <w:rPr>
          <w:color w:val="000000"/>
          <w:lang w:val="ru-RU" w:eastAsia="ru-RU"/>
        </w:rPr>
      </w:pPr>
      <w:r>
        <w:rPr>
          <w:b/>
          <w:bCs/>
          <w:i/>
          <w:iCs/>
          <w:color w:val="000000"/>
          <w:lang w:val="ru-RU" w:eastAsia="ru-RU"/>
        </w:rPr>
        <w:t>составлять</w:t>
      </w:r>
      <w:r>
        <w:rPr>
          <w:i/>
          <w:iCs/>
          <w:color w:val="000000"/>
          <w:lang w:val="ru-RU" w:eastAsia="ru-RU"/>
        </w:rPr>
        <w:t>:</w:t>
      </w:r>
      <w:r>
        <w:rPr>
          <w:color w:val="000000"/>
          <w:lang w:val="ru-RU" w:eastAsia="ru-RU"/>
        </w:rPr>
        <w:t> формулы неорганических соединений изученных классов; схемы строения атомов первых 20 элементов периодической системы Д.И. Менделеева; уравнения химических реакций;</w:t>
      </w:r>
    </w:p>
    <w:p w14:paraId="2D011449">
      <w:pPr>
        <w:numPr>
          <w:ilvl w:val="0"/>
          <w:numId w:val="2"/>
        </w:numPr>
        <w:shd w:val="clear" w:color="auto" w:fill="FFFFFF"/>
        <w:spacing w:before="30" w:after="30"/>
        <w:ind w:left="568" w:firstLine="568"/>
        <w:jc w:val="both"/>
        <w:rPr>
          <w:color w:val="000000"/>
          <w:lang w:val="ru-RU" w:eastAsia="ru-RU"/>
        </w:rPr>
      </w:pPr>
      <w:r>
        <w:rPr>
          <w:b/>
          <w:bCs/>
          <w:i/>
          <w:iCs/>
          <w:color w:val="000000"/>
          <w:lang w:val="ru-RU" w:eastAsia="ru-RU"/>
        </w:rPr>
        <w:t>обращаться</w:t>
      </w:r>
      <w:r>
        <w:rPr>
          <w:b/>
          <w:bCs/>
          <w:color w:val="000000"/>
          <w:lang w:val="ru-RU" w:eastAsia="ru-RU"/>
        </w:rPr>
        <w:t> </w:t>
      </w:r>
      <w:r>
        <w:rPr>
          <w:color w:val="000000"/>
          <w:lang w:val="ru-RU" w:eastAsia="ru-RU"/>
        </w:rPr>
        <w:t>с химической посудой и лабораторным оборудованием;</w:t>
      </w:r>
    </w:p>
    <w:p w14:paraId="05148AA1">
      <w:pPr>
        <w:numPr>
          <w:ilvl w:val="0"/>
          <w:numId w:val="2"/>
        </w:numPr>
        <w:shd w:val="clear" w:color="auto" w:fill="FFFFFF"/>
        <w:spacing w:before="30" w:after="30"/>
        <w:ind w:left="568" w:firstLine="568"/>
        <w:jc w:val="both"/>
        <w:rPr>
          <w:color w:val="000000"/>
          <w:lang w:val="ru-RU" w:eastAsia="ru-RU"/>
        </w:rPr>
      </w:pPr>
      <w:r>
        <w:rPr>
          <w:b/>
          <w:bCs/>
          <w:i/>
          <w:iCs/>
          <w:color w:val="000000"/>
          <w:lang w:val="ru-RU" w:eastAsia="ru-RU"/>
        </w:rPr>
        <w:t>распознавать опытным путем:</w:t>
      </w:r>
      <w:r>
        <w:rPr>
          <w:color w:val="000000"/>
          <w:lang w:val="ru-RU" w:eastAsia="ru-RU"/>
        </w:rPr>
        <w:t> растворы кислот и щелочей, хлорид-, сульфат-, карбонат-ионы;</w:t>
      </w:r>
    </w:p>
    <w:p w14:paraId="14AC5E77">
      <w:pPr>
        <w:numPr>
          <w:ilvl w:val="0"/>
          <w:numId w:val="2"/>
        </w:numPr>
        <w:shd w:val="clear" w:color="auto" w:fill="FFFFFF"/>
        <w:spacing w:before="30" w:after="30"/>
        <w:ind w:left="568" w:firstLine="568"/>
        <w:jc w:val="both"/>
        <w:rPr>
          <w:color w:val="000000"/>
          <w:lang w:val="ru-RU" w:eastAsia="ru-RU"/>
        </w:rPr>
      </w:pPr>
      <w:r>
        <w:rPr>
          <w:b/>
          <w:bCs/>
          <w:i/>
          <w:iCs/>
          <w:color w:val="000000"/>
          <w:lang w:val="ru-RU" w:eastAsia="ru-RU"/>
        </w:rPr>
        <w:t>вычислять:</w:t>
      </w:r>
      <w:r>
        <w:rPr>
          <w:color w:val="000000"/>
          <w:lang w:val="ru-RU" w:eastAsia="ru-RU"/>
        </w:rPr>
        <w:t> 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реакции.</w:t>
      </w:r>
    </w:p>
    <w:p w14:paraId="25B589CA">
      <w:pPr>
        <w:shd w:val="clear" w:color="auto" w:fill="FFFFFF"/>
        <w:jc w:val="both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Использовать приобретенные знания и умения в практической деятельности и повседневной жизни </w:t>
      </w:r>
      <w:r>
        <w:rPr>
          <w:color w:val="000000"/>
          <w:lang w:val="ru-RU" w:eastAsia="ru-RU"/>
        </w:rPr>
        <w:t>для:</w:t>
      </w:r>
    </w:p>
    <w:p w14:paraId="096615A2">
      <w:pPr>
        <w:numPr>
          <w:ilvl w:val="0"/>
          <w:numId w:val="3"/>
        </w:numPr>
        <w:shd w:val="clear" w:color="auto" w:fill="FFFFFF"/>
        <w:spacing w:before="30" w:after="30"/>
        <w:ind w:left="568" w:firstLine="568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безопасного обращения с веществами и материалами;</w:t>
      </w:r>
    </w:p>
    <w:p w14:paraId="57E1DD76">
      <w:pPr>
        <w:numPr>
          <w:ilvl w:val="0"/>
          <w:numId w:val="3"/>
        </w:numPr>
        <w:shd w:val="clear" w:color="auto" w:fill="FFFFFF"/>
        <w:spacing w:before="30" w:after="30"/>
        <w:ind w:left="568" w:firstLine="568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экологически грамотного поведения в окружающей среде;</w:t>
      </w:r>
    </w:p>
    <w:p w14:paraId="56E31791">
      <w:pPr>
        <w:numPr>
          <w:ilvl w:val="0"/>
          <w:numId w:val="3"/>
        </w:numPr>
        <w:shd w:val="clear" w:color="auto" w:fill="FFFFFF"/>
        <w:spacing w:before="30" w:after="30"/>
        <w:ind w:left="568" w:firstLine="568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оценки влияния химического загрязнения окружающей среды на организм человека;</w:t>
      </w:r>
    </w:p>
    <w:p w14:paraId="59B9D6E5">
      <w:pPr>
        <w:numPr>
          <w:ilvl w:val="0"/>
          <w:numId w:val="3"/>
        </w:numPr>
        <w:shd w:val="clear" w:color="auto" w:fill="FFFFFF"/>
        <w:spacing w:before="30" w:after="30"/>
        <w:ind w:left="568" w:firstLine="568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критической оценки информации о веществах, используемых в быту;</w:t>
      </w:r>
    </w:p>
    <w:p w14:paraId="09F2AD6B">
      <w:pPr>
        <w:numPr>
          <w:ilvl w:val="0"/>
          <w:numId w:val="3"/>
        </w:numPr>
        <w:shd w:val="clear" w:color="auto" w:fill="FFFFFF"/>
        <w:spacing w:before="30" w:after="30"/>
        <w:ind w:left="568" w:firstLine="568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приготовления растворов заданной концентрации.</w:t>
      </w:r>
    </w:p>
    <w:p w14:paraId="2B4C0764">
      <w:pPr>
        <w:shd w:val="clear" w:color="auto" w:fill="FFFFFF"/>
        <w:ind w:firstLine="720"/>
        <w:jc w:val="center"/>
        <w:rPr>
          <w:b/>
          <w:bCs/>
          <w:color w:val="000000"/>
          <w:lang w:val="ru-RU" w:eastAsia="ru-RU"/>
        </w:rPr>
      </w:pPr>
    </w:p>
    <w:p w14:paraId="6FC9EAC1">
      <w:pPr>
        <w:shd w:val="clear" w:color="auto" w:fill="FFFFFF"/>
        <w:ind w:firstLine="720"/>
        <w:jc w:val="center"/>
        <w:rPr>
          <w:b/>
          <w:bCs/>
          <w:color w:val="000000"/>
          <w:lang w:val="ru-RU" w:eastAsia="ru-RU"/>
        </w:rPr>
      </w:pPr>
    </w:p>
    <w:p w14:paraId="7F8EF2A7">
      <w:pPr>
        <w:shd w:val="clear" w:color="auto" w:fill="FFFFFF"/>
        <w:ind w:firstLine="720"/>
        <w:jc w:val="center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СРЕДСТВА ИНФОРМАТИЗАЦИИ</w:t>
      </w:r>
    </w:p>
    <w:p w14:paraId="4FBFF4FC">
      <w:pPr>
        <w:shd w:val="clear" w:color="auto" w:fill="FFFFFF"/>
        <w:ind w:firstLine="720"/>
        <w:jc w:val="center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Программно-технологические комплексы</w:t>
      </w:r>
    </w:p>
    <w:p w14:paraId="657F57F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54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Цифровая база видео: Химия. Сетевая версия</w:t>
      </w:r>
    </w:p>
    <w:p w14:paraId="05C8A13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54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Виртуальная химическая лаборатория. 8 класс Программа включает около 60 химических опытов из школьной программы химии за 8 класс с пошаговыми инструкциями CD-ROM, 2005 г.</w:t>
      </w:r>
    </w:p>
    <w:p w14:paraId="61A04FCD">
      <w:pPr>
        <w:shd w:val="clear" w:color="auto" w:fill="FFFFFF"/>
        <w:ind w:firstLine="720"/>
        <w:jc w:val="center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Другие средства информатизации</w:t>
      </w:r>
    </w:p>
    <w:p w14:paraId="462218A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«Единая коллекция Цифровых Образовательных Ресурсов» (набор цифровых ресурсов к учебникам О.С. Габриеляна) (</w:t>
      </w:r>
      <w:r>
        <w:fldChar w:fldCharType="begin"/>
      </w:r>
      <w:r>
        <w:instrText xml:space="preserve"> HYPERLINK "http://www.google.com/url?q=http%3A%2F%2Fschool-collection.edu.ru%2F&amp;sa=D&amp;sntz=1&amp;usg=AFQjCNHk3JUVA2ejSAOqqYv6yS-XgFQVag" </w:instrText>
      </w:r>
      <w:r>
        <w:fldChar w:fldCharType="separate"/>
      </w:r>
      <w:r>
        <w:rPr>
          <w:color w:val="0000FF"/>
          <w:u w:val="single"/>
          <w:lang w:val="ru-RU" w:eastAsia="ru-RU"/>
        </w:rPr>
        <w:t>http://school-collection.edu.ru/</w:t>
      </w:r>
      <w:r>
        <w:rPr>
          <w:color w:val="0000FF"/>
          <w:u w:val="single"/>
          <w:lang w:val="ru-RU" w:eastAsia="ru-RU"/>
        </w:rPr>
        <w:fldChar w:fldCharType="end"/>
      </w:r>
      <w:r>
        <w:rPr>
          <w:color w:val="000000"/>
          <w:lang w:val="ru-RU" w:eastAsia="ru-RU"/>
        </w:rPr>
        <w:t>).</w:t>
      </w:r>
    </w:p>
    <w:p w14:paraId="2301DBC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lang w:val="ru-RU" w:eastAsia="ru-RU"/>
        </w:rPr>
      </w:pPr>
      <w:r>
        <w:fldChar w:fldCharType="begin"/>
      </w:r>
      <w:r>
        <w:instrText xml:space="preserve"> HYPERLINK "http://www.google.com/url?q=http%3A%2F%2Fhim.1september.ru%2Findex.php&amp;sa=D&amp;sntz=1&amp;usg=AFQjCNGR3pImKPf83Pu2rlDX6w5mI96oQg" </w:instrText>
      </w:r>
      <w:r>
        <w:fldChar w:fldCharType="separate"/>
      </w:r>
      <w:r>
        <w:rPr>
          <w:color w:val="0000FF"/>
          <w:u w:val="single"/>
          <w:lang w:val="ru-RU" w:eastAsia="ru-RU"/>
        </w:rPr>
        <w:t>http://him.1september.ru/index.php</w:t>
      </w:r>
      <w:r>
        <w:rPr>
          <w:color w:val="0000FF"/>
          <w:u w:val="single"/>
          <w:lang w:val="ru-RU" w:eastAsia="ru-RU"/>
        </w:rPr>
        <w:fldChar w:fldCharType="end"/>
      </w:r>
      <w:r>
        <w:rPr>
          <w:color w:val="000000"/>
          <w:lang w:val="ru-RU" w:eastAsia="ru-RU"/>
        </w:rPr>
        <w:t> – журнал «Химия».</w:t>
      </w:r>
    </w:p>
    <w:p w14:paraId="2E10803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708"/>
        <w:rPr>
          <w:color w:val="000000"/>
          <w:lang w:val="ru-RU" w:eastAsia="ru-RU"/>
        </w:rPr>
      </w:pPr>
      <w:r>
        <w:fldChar w:fldCharType="begin"/>
      </w:r>
      <w:r>
        <w:instrText xml:space="preserve"> HYPERLINK "http://www.google.com/url?q=http%3A%2F%2Fhim.1september.ru%2Furok%2F&amp;sa=D&amp;sntz=1&amp;usg=AFQjCNGOJtr5RTrqqaUkDvzwe7BqzMDBvQ" </w:instrText>
      </w:r>
      <w:r>
        <w:fldChar w:fldCharType="separate"/>
      </w:r>
      <w:r>
        <w:rPr>
          <w:color w:val="0000FF"/>
          <w:u w:val="single"/>
          <w:lang w:val="ru-RU" w:eastAsia="ru-RU"/>
        </w:rPr>
        <w:t>http://him.1september.ru/urok/</w:t>
      </w:r>
      <w:r>
        <w:rPr>
          <w:color w:val="0000FF"/>
          <w:u w:val="single"/>
          <w:lang w:val="ru-RU" w:eastAsia="ru-RU"/>
        </w:rPr>
        <w:fldChar w:fldCharType="end"/>
      </w:r>
      <w:r>
        <w:rPr>
          <w:color w:val="000000"/>
          <w:lang w:val="ru-RU" w:eastAsia="ru-RU"/>
        </w:rPr>
        <w:t>- Материалы к уроку. Все работы, на основе которых создан сайт, были опубликованы в журнале «Химия». Авторами сайта проделана большая работа по систематизированию газетных статей с учётом школьной учебной программы по предмету "Химия"</w:t>
      </w:r>
    </w:p>
    <w:p w14:paraId="400CA6C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708"/>
        <w:rPr>
          <w:color w:val="000000"/>
          <w:lang w:val="ru-RU" w:eastAsia="ru-RU"/>
        </w:rPr>
      </w:pPr>
      <w:r>
        <w:fldChar w:fldCharType="begin"/>
      </w:r>
      <w:r>
        <w:instrText xml:space="preserve"> HYPERLINK "http://www.google.com/url?q=http%3A%2F%2Fwww.edios.ru&amp;sa=D&amp;sntz=1&amp;usg=AFQjCNEJ3miY8giP521AUyCI2BCEjLfL2w" </w:instrText>
      </w:r>
      <w:r>
        <w:fldChar w:fldCharType="separate"/>
      </w:r>
      <w:r>
        <w:rPr>
          <w:color w:val="0000FF"/>
          <w:u w:val="single"/>
          <w:lang w:val="ru-RU" w:eastAsia="ru-RU"/>
        </w:rPr>
        <w:t>www.edios.ru</w:t>
      </w:r>
      <w:r>
        <w:rPr>
          <w:color w:val="0000FF"/>
          <w:u w:val="single"/>
          <w:lang w:val="ru-RU" w:eastAsia="ru-RU"/>
        </w:rPr>
        <w:fldChar w:fldCharType="end"/>
      </w:r>
      <w:r>
        <w:rPr>
          <w:color w:val="000000"/>
          <w:lang w:val="ru-RU" w:eastAsia="ru-RU"/>
        </w:rPr>
        <w:t> – Эйдос – центр дистанционного образования</w:t>
      </w:r>
    </w:p>
    <w:p w14:paraId="2A446A3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708"/>
        <w:rPr>
          <w:color w:val="000000"/>
          <w:lang w:val="ru-RU" w:eastAsia="ru-RU"/>
        </w:rPr>
      </w:pPr>
      <w:r>
        <w:fldChar w:fldCharType="begin"/>
      </w:r>
      <w:r>
        <w:instrText xml:space="preserve"> HYPERLINK "http://www.google.com/url?q=http%3A%2F%2Fdjvu-inf.narod.ru%2F&amp;sa=D&amp;sntz=1&amp;usg=AFQjCNETicfJVu5JdGhiN4aB2uMxpCDR3g" </w:instrText>
      </w:r>
      <w:r>
        <w:fldChar w:fldCharType="separate"/>
      </w:r>
      <w:r>
        <w:rPr>
          <w:color w:val="0000FF"/>
          <w:u w:val="single"/>
          <w:lang w:val="ru-RU" w:eastAsia="ru-RU"/>
        </w:rPr>
        <w:t>http://djvu-inf.narod.ru/</w:t>
      </w:r>
      <w:r>
        <w:rPr>
          <w:color w:val="0000FF"/>
          <w:u w:val="single"/>
          <w:lang w:val="ru-RU" w:eastAsia="ru-RU"/>
        </w:rPr>
        <w:fldChar w:fldCharType="end"/>
      </w:r>
      <w:r>
        <w:rPr>
          <w:color w:val="000000"/>
          <w:lang w:val="ru-RU" w:eastAsia="ru-RU"/>
        </w:rPr>
        <w:t> - электронная библиотека.</w:t>
      </w:r>
    </w:p>
    <w:p w14:paraId="58FB434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708"/>
        <w:rPr>
          <w:color w:val="000000"/>
          <w:lang w:val="ru-RU" w:eastAsia="ru-RU"/>
        </w:rPr>
      </w:pPr>
      <w:r>
        <w:fldChar w:fldCharType="begin"/>
      </w:r>
      <w:r>
        <w:instrText xml:space="preserve"> HYPERLINK "http://www.google.com/url?q=http%3A%2F%2Fwww.drofa.ru&amp;sa=D&amp;sntz=1&amp;usg=AFQjCNHKaMvgIdmHAo7T42dtEARRqC0aLg" </w:instrText>
      </w:r>
      <w:r>
        <w:fldChar w:fldCharType="separate"/>
      </w:r>
      <w:r>
        <w:rPr>
          <w:color w:val="0000FF"/>
          <w:u w:val="single"/>
          <w:lang w:val="ru-RU" w:eastAsia="ru-RU"/>
        </w:rPr>
        <w:t>www.drofa.ru</w:t>
      </w:r>
      <w:r>
        <w:rPr>
          <w:color w:val="0000FF"/>
          <w:u w:val="single"/>
          <w:lang w:val="ru-RU" w:eastAsia="ru-RU"/>
        </w:rPr>
        <w:fldChar w:fldCharType="end"/>
      </w:r>
      <w:r>
        <w:rPr>
          <w:color w:val="000000"/>
          <w:lang w:val="ru-RU" w:eastAsia="ru-RU"/>
        </w:rPr>
        <w:t> – электронный учебник</w:t>
      </w:r>
    </w:p>
    <w:p w14:paraId="323A7D8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lang w:val="ru-RU" w:eastAsia="ru-RU"/>
        </w:rPr>
      </w:pPr>
      <w:r>
        <w:fldChar w:fldCharType="begin"/>
      </w:r>
      <w:r>
        <w:instrText xml:space="preserve"> HYPERLINK "http://www.google.com/url?q=http%3A%2F%2Fwww%2Falhimik.ru&amp;sa=D&amp;sntz=1&amp;usg=AFQjCNHphb-X4jrsB4Kw0w_QpVx3uL4ulA" </w:instrText>
      </w:r>
      <w:r>
        <w:fldChar w:fldCharType="separate"/>
      </w:r>
      <w:r>
        <w:rPr>
          <w:color w:val="0000FF"/>
          <w:u w:val="single"/>
          <w:lang w:val="ru-RU" w:eastAsia="ru-RU"/>
        </w:rPr>
        <w:t>http://www/alhimik.ru</w:t>
      </w:r>
      <w:r>
        <w:rPr>
          <w:color w:val="0000FF"/>
          <w:u w:val="single"/>
          <w:lang w:val="ru-RU" w:eastAsia="ru-RU"/>
        </w:rPr>
        <w:fldChar w:fldCharType="end"/>
      </w:r>
      <w:r>
        <w:rPr>
          <w:color w:val="000000"/>
          <w:lang w:val="ru-RU" w:eastAsia="ru-RU"/>
        </w:rPr>
        <w:t> – полезные советы, виртуальный репетитор, решение задач, помощь абитуриентам, история химии</w:t>
      </w:r>
    </w:p>
    <w:p w14:paraId="17D8341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lang w:val="ru-RU" w:eastAsia="ru-RU"/>
        </w:rPr>
      </w:pPr>
      <w:r>
        <w:fldChar w:fldCharType="begin"/>
      </w:r>
      <w:r>
        <w:instrText xml:space="preserve"> HYPERLINK "http://www.google.com/url?q=http%3A%2F%2Fschool-collection.edu.ru%2F&amp;sa=D&amp;sntz=1&amp;usg=AFQjCNHk3JUVA2ejSAOqqYv6yS-XgFQVag" </w:instrText>
      </w:r>
      <w:r>
        <w:fldChar w:fldCharType="separate"/>
      </w:r>
      <w:r>
        <w:rPr>
          <w:color w:val="0000FF"/>
          <w:u w:val="single"/>
          <w:lang w:val="ru-RU" w:eastAsia="ru-RU"/>
        </w:rPr>
        <w:t>http://school-collection.edu.ru</w:t>
      </w:r>
      <w:r>
        <w:rPr>
          <w:color w:val="0000FF"/>
          <w:u w:val="single"/>
          <w:lang w:val="ru-RU" w:eastAsia="ru-RU"/>
        </w:rPr>
        <w:fldChar w:fldCharType="end"/>
      </w:r>
      <w:r>
        <w:rPr>
          <w:color w:val="000000"/>
          <w:lang w:val="ru-RU" w:eastAsia="ru-RU"/>
        </w:rPr>
        <w:t>  - федеральное хранилище "Единая коллекция цифровых образовательных ресурсов"</w:t>
      </w:r>
    </w:p>
    <w:p w14:paraId="57E41A6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lang w:val="ru-RU" w:eastAsia="ru-RU"/>
        </w:rPr>
      </w:pPr>
      <w:r>
        <w:fldChar w:fldCharType="begin"/>
      </w:r>
      <w:r>
        <w:instrText xml:space="preserve"> HYPERLINK "http://www.google.com/url?q=http%3A%2F%2Fwww.chemnet.ru%2F&amp;sa=D&amp;sntz=1&amp;usg=AFQjCNG405TlIU1VEffgKqjioPuLqRs98A" </w:instrText>
      </w:r>
      <w:r>
        <w:fldChar w:fldCharType="separate"/>
      </w:r>
      <w:r>
        <w:rPr>
          <w:color w:val="0000FF"/>
          <w:u w:val="single"/>
          <w:lang w:val="ru-RU" w:eastAsia="ru-RU"/>
        </w:rPr>
        <w:t>http://www.chemnet.ru</w:t>
      </w:r>
      <w:r>
        <w:rPr>
          <w:color w:val="0000FF"/>
          <w:u w:val="single"/>
          <w:lang w:val="ru-RU" w:eastAsia="ru-RU"/>
        </w:rPr>
        <w:fldChar w:fldCharType="end"/>
      </w:r>
      <w:r>
        <w:rPr>
          <w:color w:val="000000"/>
          <w:lang w:val="ru-RU" w:eastAsia="ru-RU"/>
        </w:rPr>
        <w:t> – электронная библиотека по химии</w:t>
      </w:r>
    </w:p>
    <w:p w14:paraId="1FCED5C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lang w:val="ru-RU" w:eastAsia="ru-RU"/>
        </w:rPr>
      </w:pPr>
      <w:r>
        <w:fldChar w:fldCharType="begin"/>
      </w:r>
      <w:r>
        <w:instrText xml:space="preserve"> HYPERLINK "http://www.google.com/url?q=http%3A%2F%2Fcnit.ssau.ru%2Forganics&amp;sa=D&amp;sntz=1&amp;usg=AFQjCNFwA_oaiyYUrfKEn7arXPP-xIaUhA" </w:instrText>
      </w:r>
      <w:r>
        <w:fldChar w:fldCharType="separate"/>
      </w:r>
      <w:r>
        <w:rPr>
          <w:color w:val="0000FF"/>
          <w:u w:val="single"/>
          <w:lang w:val="ru-RU" w:eastAsia="ru-RU"/>
        </w:rPr>
        <w:t>http://cnit.ssau.ru/organics</w:t>
      </w:r>
      <w:r>
        <w:rPr>
          <w:color w:val="0000FF"/>
          <w:u w:val="single"/>
          <w:lang w:val="ru-RU" w:eastAsia="ru-RU"/>
        </w:rPr>
        <w:fldChar w:fldCharType="end"/>
      </w:r>
      <w:r>
        <w:rPr>
          <w:color w:val="000000"/>
          <w:lang w:val="ru-RU" w:eastAsia="ru-RU"/>
        </w:rPr>
        <w:t> - Учебный мультимедиа-комплекс для школьников, абитуриентов и студентов младших курсов вузов. Включает большое количество графических иллюстраций, анимаций, виртуальных моделей и анимаций (в формате VRML), flash-иллюстраций, контрольных вопросов и задач.</w:t>
      </w:r>
    </w:p>
    <w:p w14:paraId="5520DCA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lang w:val="ru-RU" w:eastAsia="ru-RU"/>
        </w:rPr>
      </w:pPr>
      <w:r>
        <w:fldChar w:fldCharType="begin"/>
      </w:r>
      <w:r>
        <w:instrText xml:space="preserve"> HYPERLINK "http://www.google.com/url?q=http%3A%2F%2Fn-t.ru%2Fri%2Fkk%2Fhm.htm&amp;sa=D&amp;sntz=1&amp;usg=AFQjCNFDvtxU4wdzwZFlWUKsyyqTTgnSag" </w:instrText>
      </w:r>
      <w:r>
        <w:fldChar w:fldCharType="separate"/>
      </w:r>
      <w:r>
        <w:rPr>
          <w:color w:val="0000FF"/>
          <w:u w:val="single"/>
          <w:lang w:val="ru-RU" w:eastAsia="ru-RU"/>
        </w:rPr>
        <w:t>http://n-t.ru/ri/kk/hm.htm</w:t>
      </w:r>
      <w:r>
        <w:rPr>
          <w:color w:val="0000FF"/>
          <w:u w:val="single"/>
          <w:lang w:val="ru-RU" w:eastAsia="ru-RU"/>
        </w:rPr>
        <w:fldChar w:fldCharType="end"/>
      </w:r>
      <w:r>
        <w:rPr>
          <w:color w:val="000000"/>
          <w:lang w:val="ru-RU" w:eastAsia="ru-RU"/>
        </w:rPr>
        <w:t> - книга Юрия Кукушкина "Химия вокруг нас"</w:t>
      </w:r>
    </w:p>
    <w:p w14:paraId="554713C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lang w:val="ru-RU" w:eastAsia="ru-RU"/>
        </w:rPr>
      </w:pPr>
      <w:r>
        <w:fldChar w:fldCharType="begin"/>
      </w:r>
      <w:r>
        <w:instrText xml:space="preserve"> HYPERLINK "http://www.google.com/url?q=http%3A%2F%2Fwww.chemport.ru%2Fpertable&amp;sa=D&amp;sntz=1&amp;usg=AFQjCNGhZxpSmCwriRuaAUa_6iZNEttbBQ" </w:instrText>
      </w:r>
      <w:r>
        <w:fldChar w:fldCharType="separate"/>
      </w:r>
      <w:r>
        <w:rPr>
          <w:color w:val="0000FF"/>
          <w:u w:val="single"/>
          <w:lang w:val="ru-RU" w:eastAsia="ru-RU"/>
        </w:rPr>
        <w:t>http://www.chemport.ru/pertable</w:t>
      </w:r>
      <w:r>
        <w:rPr>
          <w:color w:val="0000FF"/>
          <w:u w:val="single"/>
          <w:lang w:val="ru-RU" w:eastAsia="ru-RU"/>
        </w:rPr>
        <w:fldChar w:fldCharType="end"/>
      </w:r>
      <w:r>
        <w:rPr>
          <w:color w:val="000000"/>
          <w:lang w:val="ru-RU" w:eastAsia="ru-RU"/>
        </w:rPr>
        <w:t> - интерактивная таблица "Периодическая система элементов Д.И. Менделеева"</w:t>
      </w:r>
    </w:p>
    <w:p w14:paraId="0D61DE3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lang w:val="ru-RU" w:eastAsia="ru-RU"/>
        </w:rPr>
      </w:pPr>
      <w:r>
        <w:fldChar w:fldCharType="begin"/>
      </w:r>
      <w:r>
        <w:instrText xml:space="preserve"> HYPERLINK "http://www.google.com/url?q=http%3A%2F%2Fexperiment.edu.ru%2F&amp;sa=D&amp;sntz=1&amp;usg=AFQjCNFx0Rxs1Dqsu1Jg74yaadr5bAa5mQ" </w:instrText>
      </w:r>
      <w:r>
        <w:fldChar w:fldCharType="separate"/>
      </w:r>
      <w:r>
        <w:rPr>
          <w:color w:val="0000FF"/>
          <w:u w:val="single"/>
          <w:lang w:val="ru-RU" w:eastAsia="ru-RU"/>
        </w:rPr>
        <w:t>http://experiment.edu.ru</w:t>
      </w:r>
      <w:r>
        <w:rPr>
          <w:color w:val="0000FF"/>
          <w:u w:val="single"/>
          <w:lang w:val="ru-RU" w:eastAsia="ru-RU"/>
        </w:rPr>
        <w:fldChar w:fldCharType="end"/>
      </w:r>
      <w:r>
        <w:rPr>
          <w:color w:val="000000"/>
          <w:lang w:val="ru-RU" w:eastAsia="ru-RU"/>
        </w:rPr>
        <w:t> - коллекция "Естественнонаучные эксперименты"</w:t>
      </w:r>
    </w:p>
    <w:p w14:paraId="2AC8B539">
      <w:pPr>
        <w:shd w:val="clear" w:color="auto" w:fill="FFFFFF"/>
        <w:rPr>
          <w:color w:val="000000"/>
          <w:lang w:val="ru-RU" w:eastAsia="ru-RU"/>
        </w:rPr>
      </w:pPr>
    </w:p>
    <w:p w14:paraId="4BFDFACD">
      <w:pPr>
        <w:shd w:val="clear" w:color="auto" w:fill="FFFFFF"/>
        <w:rPr>
          <w:color w:val="000000"/>
          <w:lang w:val="ru-RU" w:eastAsia="ru-RU"/>
        </w:rPr>
      </w:pPr>
    </w:p>
    <w:p w14:paraId="535780A1">
      <w:pPr>
        <w:shd w:val="clear" w:color="auto" w:fill="FFFFFF"/>
        <w:rPr>
          <w:color w:val="000000"/>
          <w:lang w:val="ru-RU" w:eastAsia="ru-RU"/>
        </w:rPr>
      </w:pPr>
    </w:p>
    <w:p w14:paraId="06AB3EDF">
      <w:pPr>
        <w:shd w:val="clear" w:color="auto" w:fill="FFFFFF"/>
        <w:jc w:val="center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УЧЕБНО-МЕТОДИЧЕСКАЯ ЛИТЕРАТУРА</w:t>
      </w:r>
    </w:p>
    <w:p w14:paraId="5D106B09">
      <w:pPr>
        <w:shd w:val="clear" w:color="auto" w:fill="FFFFFF"/>
        <w:jc w:val="center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УМК по химии 8 -9 класса:</w:t>
      </w:r>
    </w:p>
    <w:p w14:paraId="59BA4FF1">
      <w:pPr>
        <w:numPr>
          <w:ilvl w:val="0"/>
          <w:numId w:val="6"/>
        </w:numPr>
        <w:shd w:val="clear" w:color="auto" w:fill="FFFFFF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Габриелян О.С. Программа курса химии для 8-11 классов общеобразовательных учреждений. – М.: Дрофа, 2011.</w:t>
      </w:r>
    </w:p>
    <w:p w14:paraId="04B0BBAF">
      <w:pPr>
        <w:numPr>
          <w:ilvl w:val="0"/>
          <w:numId w:val="6"/>
        </w:numPr>
        <w:shd w:val="clear" w:color="auto" w:fill="FFFFFF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Химия. 8, 9 класс: учеб. для общеобразоват. учреждений / О.С. Габриелян.  – 16-е изд., стереотип. – М: «Дрофа», 2012. – 270, [2] с. : ил.</w:t>
      </w:r>
    </w:p>
    <w:p w14:paraId="7FCD9B16">
      <w:pPr>
        <w:numPr>
          <w:ilvl w:val="0"/>
          <w:numId w:val="6"/>
        </w:numPr>
        <w:shd w:val="clear" w:color="auto" w:fill="FFFFFF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Настольная книга учителя. Химия. 8, 9 класс / О.С. Габриелян, Н.П. Воскобойникова, А.В. Яшукова. – М.: Дрофа, 2007.</w:t>
      </w:r>
    </w:p>
    <w:p w14:paraId="6F59492C">
      <w:pPr>
        <w:shd w:val="clear" w:color="auto" w:fill="FFFFFF"/>
        <w:ind w:left="142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   4.  Химия. 8, 9 класс: контрольные и проверочные работы к учебнику О.С. Габриеляна      «Химия. 8 класс» / О.С. Габриелян, П.Н. Березкин, А.А. Ушакова и др. – 8-е изд., стереотип. – М.: Дрофа, 2010.</w:t>
      </w:r>
    </w:p>
    <w:p w14:paraId="41044A3B">
      <w:pPr>
        <w:spacing w:line="259" w:lineRule="auto"/>
        <w:ind w:left="-709" w:hanging="142"/>
        <w:jc w:val="both"/>
        <w:rPr>
          <w:rFonts w:eastAsia="Calibri"/>
          <w:lang w:val="ru-RU"/>
        </w:rPr>
      </w:pPr>
    </w:p>
    <w:sectPr>
      <w:pgSz w:w="16838" w:h="11906" w:orient="landscape"/>
      <w:pgMar w:top="851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ED4A35"/>
    <w:multiLevelType w:val="multilevel"/>
    <w:tmpl w:val="16ED4A3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BED11AF"/>
    <w:multiLevelType w:val="multilevel"/>
    <w:tmpl w:val="1BED11A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7220BC6"/>
    <w:multiLevelType w:val="multilevel"/>
    <w:tmpl w:val="27220BC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F8E1E64"/>
    <w:multiLevelType w:val="multilevel"/>
    <w:tmpl w:val="2F8E1E6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5C1008A2"/>
    <w:multiLevelType w:val="multilevel"/>
    <w:tmpl w:val="5C1008A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78232F28"/>
    <w:multiLevelType w:val="multilevel"/>
    <w:tmpl w:val="78232F2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2"/>
  </w:compat>
  <w:rsids>
    <w:rsidRoot w:val="00887853"/>
    <w:rsid w:val="00025685"/>
    <w:rsid w:val="00027174"/>
    <w:rsid w:val="000B4EAB"/>
    <w:rsid w:val="0042587F"/>
    <w:rsid w:val="00565AEB"/>
    <w:rsid w:val="005B5F89"/>
    <w:rsid w:val="00887853"/>
    <w:rsid w:val="00B247B5"/>
    <w:rsid w:val="00B53EBE"/>
    <w:rsid w:val="00B770C6"/>
    <w:rsid w:val="00BE6C9A"/>
    <w:rsid w:val="00CB7FBA"/>
    <w:rsid w:val="4FC30C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1"/>
    <w:pPr>
      <w:widowControl w:val="0"/>
      <w:autoSpaceDE w:val="0"/>
      <w:autoSpaceDN w:val="0"/>
      <w:ind w:left="302"/>
      <w:outlineLvl w:val="0"/>
    </w:pPr>
    <w:rPr>
      <w:b/>
      <w:bCs/>
      <w:sz w:val="28"/>
      <w:szCs w:val="28"/>
      <w:lang w:val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9"/>
    <w:qFormat/>
    <w:uiPriority w:val="1"/>
    <w:pPr>
      <w:widowControl w:val="0"/>
      <w:autoSpaceDE w:val="0"/>
      <w:autoSpaceDN w:val="0"/>
      <w:ind w:left="302"/>
    </w:pPr>
    <w:rPr>
      <w:sz w:val="28"/>
      <w:szCs w:val="28"/>
      <w:lang w:val="ru-RU"/>
    </w:rPr>
  </w:style>
  <w:style w:type="table" w:styleId="7">
    <w:name w:val="Table Grid"/>
    <w:basedOn w:val="4"/>
    <w:uiPriority w:val="39"/>
    <w:rPr>
      <w:rFonts w:asciiTheme="minorHAnsi" w:hAnsiTheme="minorHAnsi" w:eastAsiaTheme="minorHAnsi" w:cstheme="minorBidi"/>
      <w:sz w:val="22"/>
      <w:szCs w:val="22"/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1 Знак"/>
    <w:basedOn w:val="3"/>
    <w:link w:val="2"/>
    <w:uiPriority w:val="1"/>
    <w:rPr>
      <w:b/>
      <w:bCs/>
      <w:sz w:val="28"/>
      <w:szCs w:val="28"/>
      <w:lang w:val="ru-RU" w:eastAsia="en-US" w:bidi="ar-SA"/>
    </w:rPr>
  </w:style>
  <w:style w:type="character" w:customStyle="1" w:styleId="9">
    <w:name w:val="Основной текст Знак"/>
    <w:basedOn w:val="3"/>
    <w:link w:val="6"/>
    <w:uiPriority w:val="1"/>
    <w:rPr>
      <w:sz w:val="28"/>
      <w:szCs w:val="28"/>
      <w:lang w:val="ru-RU" w:eastAsia="en-US" w:bidi="ar-SA"/>
    </w:rPr>
  </w:style>
  <w:style w:type="character" w:customStyle="1" w:styleId="10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10491</Words>
  <Characters>59804</Characters>
  <Lines>498</Lines>
  <Paragraphs>140</Paragraphs>
  <TotalTime>6</TotalTime>
  <ScaleCrop>false</ScaleCrop>
  <LinksUpToDate>false</LinksUpToDate>
  <CharactersWithSpaces>70155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2023-01-16T14:10:00Z</dcterms:created>
  <dc:creator>User</dc:creator>
  <cp:lastModifiedBy>Абдула Магомедо�</cp:lastModifiedBy>
  <dcterms:modified xsi:type="dcterms:W3CDTF">2024-08-21T07:23:23Z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871C45A36A66495F854A931440D7E891_12</vt:lpwstr>
  </property>
</Properties>
</file>