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bookmarkStart w:id="0" w:name="block-6170371"/>
      <w:r w:rsidRPr="00B664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B664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664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2EF2" w:rsidRPr="00B66436" w:rsidRDefault="003205B8" w:rsidP="00B66436">
      <w:pPr>
        <w:spacing w:after="0" w:line="408" w:lineRule="auto"/>
        <w:jc w:val="center"/>
        <w:rPr>
          <w:lang w:val="ru-RU"/>
        </w:rPr>
      </w:pPr>
      <w:bookmarkStart w:id="2" w:name="65b361a0-fd89-4d7c-8efd-3a20bd0afbf2"/>
      <w:r w:rsidRPr="00B66436">
        <w:rPr>
          <w:rFonts w:ascii="Times New Roman" w:hAnsi="Times New Roman"/>
          <w:b/>
          <w:color w:val="000000"/>
          <w:sz w:val="28"/>
          <w:lang w:val="ru-RU"/>
        </w:rPr>
        <w:t>МР "КИЗИЛЮРТОВСКИЙ РАЙОН"</w:t>
      </w:r>
      <w:bookmarkEnd w:id="2"/>
      <w:r w:rsidRPr="00B664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p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862CF0">
        <w:rPr>
          <w:rFonts w:ascii="Times New Roman" w:hAnsi="Times New Roman"/>
          <w:b/>
          <w:color w:val="000000"/>
          <w:sz w:val="28"/>
          <w:lang w:val="ru-RU"/>
        </w:rPr>
        <w:t>Чонтаульская</w:t>
      </w:r>
      <w:proofErr w:type="spellEnd"/>
      <w:r w:rsidR="00862CF0">
        <w:rPr>
          <w:rFonts w:ascii="Times New Roman" w:hAnsi="Times New Roman"/>
          <w:b/>
          <w:color w:val="000000"/>
          <w:sz w:val="28"/>
          <w:lang w:val="ru-RU"/>
        </w:rPr>
        <w:t xml:space="preserve"> СОШ№1»</w:t>
      </w:r>
      <w:r w:rsidRPr="00B6643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CD2EF2" w:rsidRPr="00B66436" w:rsidRDefault="00CD2EF2">
      <w:pPr>
        <w:spacing w:after="0"/>
        <w:ind w:left="120"/>
        <w:rPr>
          <w:lang w:val="ru-RU"/>
        </w:rPr>
      </w:pPr>
    </w:p>
    <w:p w:rsidR="00CD2EF2" w:rsidRPr="00B66436" w:rsidRDefault="00CD2EF2">
      <w:pPr>
        <w:spacing w:after="0"/>
        <w:ind w:left="120"/>
        <w:rPr>
          <w:lang w:val="ru-RU"/>
        </w:rPr>
      </w:pPr>
    </w:p>
    <w:p w:rsidR="00CD2EF2" w:rsidRPr="00B66436" w:rsidRDefault="00CD2EF2">
      <w:pPr>
        <w:spacing w:after="0"/>
        <w:ind w:left="120"/>
        <w:rPr>
          <w:lang w:val="ru-RU"/>
        </w:rPr>
      </w:pPr>
    </w:p>
    <w:p w:rsidR="00CD2EF2" w:rsidRPr="00B66436" w:rsidRDefault="00CD2EF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66436" w:rsidTr="000D4161">
        <w:tc>
          <w:tcPr>
            <w:tcW w:w="3114" w:type="dxa"/>
          </w:tcPr>
          <w:p w:rsidR="00C53FFE" w:rsidRPr="0040209D" w:rsidRDefault="003205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664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205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2C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3205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2C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205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205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205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05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6436" w:rsidRDefault="00B66436" w:rsidP="00B664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августа2023 г.</w:t>
            </w:r>
          </w:p>
          <w:p w:rsidR="004E6975" w:rsidRDefault="00862C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862C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205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205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205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205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6436" w:rsidRDefault="00B66436" w:rsidP="00B664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</w:t>
            </w:r>
            <w:r w:rsidR="00286F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августа2023 г.</w:t>
            </w:r>
          </w:p>
          <w:p w:rsidR="00C53FFE" w:rsidRPr="0040209D" w:rsidRDefault="00862C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2EF2" w:rsidRPr="00B66436" w:rsidRDefault="00CD2EF2">
      <w:pPr>
        <w:spacing w:after="0"/>
        <w:ind w:left="120"/>
        <w:rPr>
          <w:lang w:val="ru-RU"/>
        </w:rPr>
      </w:pPr>
    </w:p>
    <w:p w:rsidR="00CD2EF2" w:rsidRPr="00B66436" w:rsidRDefault="003205B8">
      <w:pPr>
        <w:spacing w:after="0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‌</w:t>
      </w:r>
    </w:p>
    <w:p w:rsidR="00CD2EF2" w:rsidRPr="00B66436" w:rsidRDefault="00CD2EF2">
      <w:pPr>
        <w:spacing w:after="0"/>
        <w:ind w:left="120"/>
        <w:rPr>
          <w:lang w:val="ru-RU"/>
        </w:rPr>
      </w:pPr>
    </w:p>
    <w:p w:rsidR="00CD2EF2" w:rsidRPr="00B66436" w:rsidRDefault="00CD2EF2">
      <w:pPr>
        <w:spacing w:after="0"/>
        <w:ind w:left="120"/>
        <w:rPr>
          <w:lang w:val="ru-RU"/>
        </w:rPr>
      </w:pPr>
    </w:p>
    <w:p w:rsidR="00CD2EF2" w:rsidRPr="00B66436" w:rsidRDefault="00CD2EF2">
      <w:pPr>
        <w:spacing w:after="0"/>
        <w:ind w:left="120"/>
        <w:rPr>
          <w:lang w:val="ru-RU"/>
        </w:rPr>
      </w:pPr>
    </w:p>
    <w:p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62CF0">
        <w:rPr>
          <w:rFonts w:ascii="Times New Roman" w:hAnsi="Times New Roman"/>
          <w:color w:val="000000"/>
          <w:sz w:val="28"/>
          <w:lang w:val="ru-RU"/>
        </w:rPr>
        <w:t xml:space="preserve"> 866977</w:t>
      </w:r>
      <w:r w:rsidRPr="00B66436">
        <w:rPr>
          <w:rFonts w:ascii="Times New Roman" w:hAnsi="Times New Roman"/>
          <w:color w:val="000000"/>
          <w:sz w:val="28"/>
          <w:lang w:val="ru-RU"/>
        </w:rPr>
        <w:t>)</w:t>
      </w:r>
    </w:p>
    <w:p w:rsidR="00CD2EF2" w:rsidRPr="00B66436" w:rsidRDefault="00CD2EF2">
      <w:pPr>
        <w:spacing w:after="0"/>
        <w:ind w:left="120"/>
        <w:jc w:val="center"/>
        <w:rPr>
          <w:lang w:val="ru-RU"/>
        </w:rPr>
      </w:pPr>
    </w:p>
    <w:p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CD2EF2" w:rsidRPr="00B66436" w:rsidRDefault="003205B8">
      <w:pPr>
        <w:spacing w:after="0" w:line="408" w:lineRule="auto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66436">
        <w:rPr>
          <w:rFonts w:ascii="Calibri" w:hAnsi="Calibri"/>
          <w:color w:val="000000"/>
          <w:sz w:val="28"/>
          <w:lang w:val="ru-RU"/>
        </w:rPr>
        <w:t xml:space="preserve">– 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D2EF2" w:rsidRPr="00B66436" w:rsidRDefault="00CD2EF2">
      <w:pPr>
        <w:spacing w:after="0"/>
        <w:ind w:left="120"/>
        <w:jc w:val="center"/>
        <w:rPr>
          <w:lang w:val="ru-RU"/>
        </w:rPr>
      </w:pPr>
    </w:p>
    <w:p w:rsidR="00CD2EF2" w:rsidRPr="00B66436" w:rsidRDefault="00CD2EF2">
      <w:pPr>
        <w:spacing w:after="0"/>
        <w:ind w:left="120"/>
        <w:jc w:val="center"/>
        <w:rPr>
          <w:lang w:val="ru-RU"/>
        </w:rPr>
      </w:pPr>
    </w:p>
    <w:p w:rsidR="00CD2EF2" w:rsidRPr="00B66436" w:rsidRDefault="00CD2EF2">
      <w:pPr>
        <w:spacing w:after="0"/>
        <w:ind w:left="120"/>
        <w:jc w:val="center"/>
        <w:rPr>
          <w:lang w:val="ru-RU"/>
        </w:rPr>
      </w:pPr>
    </w:p>
    <w:p w:rsidR="00CD2EF2" w:rsidRPr="00B66436" w:rsidRDefault="00CD2EF2">
      <w:pPr>
        <w:spacing w:after="0"/>
        <w:ind w:left="120"/>
        <w:jc w:val="center"/>
        <w:rPr>
          <w:lang w:val="ru-RU"/>
        </w:rPr>
      </w:pPr>
    </w:p>
    <w:p w:rsidR="00CD2EF2" w:rsidRPr="00B66436" w:rsidRDefault="00CD2EF2">
      <w:pPr>
        <w:spacing w:after="0"/>
        <w:ind w:left="120"/>
        <w:jc w:val="center"/>
        <w:rPr>
          <w:lang w:val="ru-RU"/>
        </w:rPr>
      </w:pPr>
    </w:p>
    <w:p w:rsidR="00CD2EF2" w:rsidRPr="00B66436" w:rsidRDefault="00CD2EF2">
      <w:pPr>
        <w:spacing w:after="0"/>
        <w:ind w:left="120"/>
        <w:jc w:val="center"/>
        <w:rPr>
          <w:lang w:val="ru-RU"/>
        </w:rPr>
      </w:pPr>
    </w:p>
    <w:p w:rsidR="00CD2EF2" w:rsidRPr="00B66436" w:rsidRDefault="00CD2EF2">
      <w:pPr>
        <w:spacing w:after="0"/>
        <w:ind w:left="120"/>
        <w:jc w:val="center"/>
        <w:rPr>
          <w:lang w:val="ru-RU"/>
        </w:rPr>
      </w:pPr>
    </w:p>
    <w:p w:rsidR="00CD2EF2" w:rsidRPr="00B66436" w:rsidRDefault="00CD2EF2">
      <w:pPr>
        <w:spacing w:after="0"/>
        <w:ind w:left="120"/>
        <w:jc w:val="center"/>
        <w:rPr>
          <w:lang w:val="ru-RU"/>
        </w:rPr>
      </w:pPr>
    </w:p>
    <w:p w:rsidR="00CD2EF2" w:rsidRPr="00B66436" w:rsidRDefault="00CD2EF2">
      <w:pPr>
        <w:spacing w:after="0"/>
        <w:ind w:left="120"/>
        <w:jc w:val="center"/>
        <w:rPr>
          <w:lang w:val="ru-RU"/>
        </w:rPr>
      </w:pPr>
    </w:p>
    <w:p w:rsidR="00CD2EF2" w:rsidRPr="00B66436" w:rsidRDefault="003205B8">
      <w:pPr>
        <w:spacing w:after="0"/>
        <w:ind w:left="120"/>
        <w:jc w:val="center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B6643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Start w:id="4" w:name="dca884f8-5612-45ab-9b28-a4c1c9ef6694"/>
      <w:bookmarkEnd w:id="3"/>
      <w:proofErr w:type="spellStart"/>
      <w:r w:rsidR="00862CF0">
        <w:rPr>
          <w:rFonts w:ascii="Times New Roman" w:hAnsi="Times New Roman"/>
          <w:b/>
          <w:color w:val="000000"/>
          <w:sz w:val="28"/>
          <w:lang w:val="ru-RU"/>
        </w:rPr>
        <w:t>Чонтаул</w:t>
      </w:r>
      <w:proofErr w:type="spellEnd"/>
      <w:r w:rsidR="00862C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64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664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p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bookmarkStart w:id="5" w:name="block-6170377"/>
      <w:bookmarkEnd w:id="0"/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B6643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B6643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D2EF2" w:rsidRPr="00B66436" w:rsidRDefault="00CD2EF2">
      <w:pPr>
        <w:rPr>
          <w:lang w:val="ru-RU"/>
        </w:rPr>
        <w:sectPr w:rsidR="00CD2EF2" w:rsidRPr="00B66436">
          <w:pgSz w:w="11906" w:h="16383"/>
          <w:pgMar w:top="1134" w:right="850" w:bottom="1134" w:left="1701" w:header="720" w:footer="720" w:gutter="0"/>
          <w:cols w:space="720"/>
        </w:sectPr>
      </w:pPr>
    </w:p>
    <w:p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bookmarkStart w:id="7" w:name="block-6170373"/>
      <w:bookmarkEnd w:id="5"/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664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664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664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6643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B6643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D2EF2" w:rsidRPr="00B66436" w:rsidRDefault="00CD2EF2">
      <w:pPr>
        <w:rPr>
          <w:lang w:val="ru-RU"/>
        </w:rPr>
        <w:sectPr w:rsidR="00CD2EF2" w:rsidRPr="00B66436">
          <w:pgSz w:w="11906" w:h="16383"/>
          <w:pgMar w:top="1134" w:right="850" w:bottom="1134" w:left="1701" w:header="720" w:footer="720" w:gutter="0"/>
          <w:cols w:space="720"/>
        </w:sectPr>
      </w:pPr>
    </w:p>
    <w:p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bookmarkStart w:id="9" w:name="block-6170376"/>
      <w:bookmarkEnd w:id="7"/>
      <w:r w:rsidRPr="00B66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left="120"/>
        <w:jc w:val="both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2EF2" w:rsidRPr="00B66436" w:rsidRDefault="00CD2EF2">
      <w:pPr>
        <w:spacing w:after="0" w:line="264" w:lineRule="auto"/>
        <w:ind w:left="120"/>
        <w:jc w:val="both"/>
        <w:rPr>
          <w:lang w:val="ru-RU"/>
        </w:rPr>
      </w:pP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6643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6643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6643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D2EF2" w:rsidRPr="00B66436" w:rsidRDefault="003205B8">
      <w:pPr>
        <w:spacing w:after="0" w:line="264" w:lineRule="auto"/>
        <w:ind w:firstLine="600"/>
        <w:jc w:val="both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D2EF2" w:rsidRPr="00B66436" w:rsidRDefault="00CD2EF2">
      <w:pPr>
        <w:rPr>
          <w:lang w:val="ru-RU"/>
        </w:rPr>
        <w:sectPr w:rsidR="00CD2EF2" w:rsidRPr="00B66436">
          <w:pgSz w:w="11906" w:h="16383"/>
          <w:pgMar w:top="1134" w:right="850" w:bottom="1134" w:left="1701" w:header="720" w:footer="720" w:gutter="0"/>
          <w:cols w:space="720"/>
        </w:sectPr>
      </w:pPr>
    </w:p>
    <w:p w:rsidR="00CD2EF2" w:rsidRDefault="003205B8">
      <w:pPr>
        <w:spacing w:after="0"/>
        <w:ind w:left="120"/>
      </w:pPr>
      <w:bookmarkStart w:id="10" w:name="block-61703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2991"/>
        <w:gridCol w:w="899"/>
        <w:gridCol w:w="2484"/>
        <w:gridCol w:w="2547"/>
        <w:gridCol w:w="4463"/>
      </w:tblGrid>
      <w:tr w:rsidR="00CD2EF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CD2E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EF2" w:rsidRDefault="00CD2EF2"/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CD2E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1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Элементыалгебрылогики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1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EF2" w:rsidRDefault="00CD2EF2"/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CD2E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1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1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EF2" w:rsidRDefault="00CD2EF2"/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EF2" w:rsidRDefault="00CD2EF2"/>
        </w:tc>
      </w:tr>
    </w:tbl>
    <w:p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5"/>
        <w:gridCol w:w="3678"/>
        <w:gridCol w:w="851"/>
        <w:gridCol w:w="2328"/>
        <w:gridCol w:w="2387"/>
        <w:gridCol w:w="4171"/>
      </w:tblGrid>
      <w:tr w:rsidR="00CD2EF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CD2E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Сетевыеинформационныетехнологии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2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Основысоциальнойинформатики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2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2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EF2" w:rsidRDefault="00CD2EF2"/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CD2E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2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2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2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EF2" w:rsidRDefault="00CD2EF2"/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D2E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2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2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EF2" w:rsidRDefault="00CD2EF2"/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CD2E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3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3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3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3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3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3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hyperlink r:id="rId3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EF2" w:rsidRDefault="00CD2EF2"/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EF2" w:rsidRDefault="00CD2EF2"/>
        </w:tc>
      </w:tr>
    </w:tbl>
    <w:p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EF2" w:rsidRDefault="003205B8">
      <w:pPr>
        <w:spacing w:after="0"/>
        <w:ind w:left="120"/>
      </w:pPr>
      <w:bookmarkStart w:id="11" w:name="block-61703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673"/>
        <w:gridCol w:w="731"/>
        <w:gridCol w:w="1932"/>
        <w:gridCol w:w="1980"/>
        <w:gridCol w:w="5176"/>
      </w:tblGrid>
      <w:tr w:rsidR="00CD2EF2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4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https://bosova.ru/metodist/authors/informatika/3/files/eor10/presentations/10-6-1-istorija-razvitija-vt.pptx</w:t>
              </w:r>
            </w:hyperlink>
            <w:hyperlink r:id="rId4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https://resh.edu.ru/subject/lesson/4715/start/10380/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Тенденцииразвитиякомпьютерныхтехнологий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4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  <w:hyperlink r:id="rId4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Программноеобеспечениекомпьютера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4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hyperlink r:id="rId4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4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hyperlink r:id="rId4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4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программного обеспечения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5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https://bosova.ru/metodist/authors/informatika/3/files/eor11/presentations/11-18-1-informacionnoe-pravo-i-</w:t>
              </w:r>
              <w:r w:rsidR="003205B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informacionnaja-bezopasnost.pptx</w:t>
              </w:r>
            </w:hyperlink>
            <w:hyperlink r:id="rId5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https://resh.edu.ru/subject/lesson/6472/start/166779/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Двоичноекодирование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5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hyperlink r:id="rId5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измерениюинформации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5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5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Обработкаинформации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5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5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https://bosova.ru/metodist/authors/informatika/3/files/eor10/presentations/10-3-1-informacionnye-svjazi-v-sistemah-razlichnoj%20prirody.pptxhttps://resh.edu.ru/subject/lesson/6470/start/10348/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5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https://bosova.ru/metodist/authors/informatika/3/files/eor10/presentations/10-10-1-predstavlenie-chisel-v-pozicionnyh-cc.pptx</w:t>
              </w:r>
            </w:hyperlink>
            <w:hyperlink r:id="rId5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6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6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  <w:hyperlink r:id="rId6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в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позиционных системах счисления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6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</w:t>
              </w:r>
              <w:r w:rsidR="003205B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eor10/presentations/10-12-1-arifmeticheskie-operacii-v-pozicionnyh-sistemah-schislenija.pptx</w:t>
              </w:r>
            </w:hyperlink>
            <w:hyperlink r:id="rId6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6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https://bosova.ru/metodist/authors/informatika/3/files/eor10/presentations/10-13-1-predstavlenie-chisel-v-kompjutere.pptx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6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hyperlink r:id="rId6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Кодированиеизображений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6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https://bosova.ru/metodist/authors/informatika/3/files/eor10/presentations/10-15-1-kodirovanie-graficheskoj-informacii.pptx</w:t>
              </w:r>
            </w:hyperlink>
            <w:hyperlink r:id="rId6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7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https://bosova.ru/metodist/authors/informatika/3/files/eor10/presentations/10-16-1-kodirovanie-zvukovoj-informacii.pptx</w:t>
              </w:r>
            </w:hyperlink>
            <w:hyperlink r:id="rId7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Логическиеоперации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7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https://bosova.ru/metodist/authors/informatika/3/files/eor10/presentations/10-18-1-algebra-logiki.pptx</w:t>
              </w:r>
            </w:hyperlink>
            <w:hyperlink r:id="rId7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7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https://bosova.ru/metodist/authors/informatika/3/files/eor10/presentations/10-19-1-tablicy-istinnosti.pptx</w:t>
              </w:r>
            </w:hyperlink>
            <w:hyperlink r:id="rId7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7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https://bosova.ru/metodist/authors/informatika/3/files/eor10/presentations/10-17-1-nekotorye-svedenija-iz-teorii-</w:t>
              </w:r>
              <w:r w:rsidR="003205B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mnozhestv.pptx</w:t>
              </w:r>
            </w:hyperlink>
            <w:hyperlink r:id="rId7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https://resh.edu.ru/subject/lesson/6061/start/36068/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Законыалгебрылогики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7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Решениепростейшихлогическихуравнений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7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8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Логическиеэлементыкомпьютера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8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8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hyperlink r:id="rId8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Растроваяграфика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8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hyperlink r:id="rId8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8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</w:t>
              </w:r>
              <w:r w:rsidR="003205B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eor10/presentations/10-24-1-obekty-kompjuterno-grafiki.pptx</w:t>
              </w:r>
            </w:hyperlink>
            <w:hyperlink r:id="rId8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Компьютерныепрезентации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8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https://bosova.ru/metodist/authors/informatika/3/files/eor10/presentations/10-25-1-kompjuternye-prezentacii.pptx</w:t>
              </w:r>
            </w:hyperlink>
            <w:hyperlink r:id="rId8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https://resh.edu.ru/subject/lesson/5424/start/116842/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9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https://gb.ru/blog/3d-modelirovanie/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2EF2" w:rsidRDefault="00CD2EF2"/>
        </w:tc>
      </w:tr>
    </w:tbl>
    <w:p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EF2" w:rsidRDefault="0032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70"/>
        <w:gridCol w:w="2300"/>
        <w:gridCol w:w="612"/>
        <w:gridCol w:w="1539"/>
        <w:gridCol w:w="1576"/>
        <w:gridCol w:w="1118"/>
        <w:gridCol w:w="6425"/>
      </w:tblGrid>
      <w:tr w:rsidR="00CD2EF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D2EF2" w:rsidRDefault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EF2" w:rsidRDefault="00CD2EF2"/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Системадоменныхимён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9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hyperlink r:id="rId9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  <w:hyperlink r:id="rId9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https://www.youtube.com/watch?v=7AmQJnaBfvc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Веб-сайт. Веб-страница. Взаимодействие браузера с веб-сервером. Динамические страницы. Разработка интернет-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Сетевоехранениеданных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9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https://resh.edu.ru/subject/lesson/5494/conspect/221606/</w:t>
              </w:r>
            </w:hyperlink>
            <w:hyperlink r:id="rId9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https://helpx.adobe.com/ru/dreamweaver/using/web-applications.html</w:t>
              </w:r>
            </w:hyperlink>
            <w:hyperlink r:id="rId9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9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https://bosova.ru/metodist/authors/informatika/3/files/eor11/presentations/11-15-1-sluzhby-interneta.pptx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9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https://bosova.ru/metodist/authors/informatika/3/files/eor11/presentations/11-17-1-informacionnoe-obshhestvo.pptx</w:t>
              </w:r>
            </w:hyperlink>
            <w:hyperlink r:id="rId9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https://resh.edu.ru/subject/lesson/5495/conspect/166747/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Открытыеобразовательныересурсы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0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0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0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0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0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https://bosova.ru/metodist/authors/informatika/3/files/eor11/presentations/11-10-1-modeli-i-modelirovanie.pptx</w:t>
              </w:r>
            </w:hyperlink>
            <w:hyperlink r:id="rId10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0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https://bosova.ru/metodist/authors/informatika/3/files/eor11/presentations/11-11-1-modelirovanie-na-grafah.pptx</w:t>
              </w:r>
            </w:hyperlink>
            <w:hyperlink r:id="rId10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https://resh.edu.ru/subject/lesson/5491/start/203174/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0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https://resh.edu.ru/subject/lesson/5489/start/36669/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0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1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1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https://bosova.ru/metodist/authors/informatika/3/files/eor11/presentations/11-5-1-osnovnye-svedenija-ob-algoritmah.pptx</w:t>
              </w:r>
            </w:hyperlink>
            <w:hyperlink r:id="rId11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1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  <w:hyperlink r:id="rId11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1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1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типовых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1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Сортировкаодномерногомассива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1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19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20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21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22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23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24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hyperlink r:id="rId125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  <w:hyperlink r:id="rId126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27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2EF2" w:rsidRDefault="00CD2E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2EF2" w:rsidRDefault="00135FEB">
            <w:pPr>
              <w:spacing w:after="0"/>
              <w:ind w:left="135"/>
            </w:pPr>
            <w:hyperlink r:id="rId128">
              <w:r w:rsidR="003205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Pr="00B66436" w:rsidRDefault="003205B8">
            <w:pPr>
              <w:spacing w:after="0"/>
              <w:ind w:left="135"/>
              <w:rPr>
                <w:lang w:val="ru-RU"/>
              </w:rPr>
            </w:pP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6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2EF2" w:rsidRDefault="00320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EF2" w:rsidRDefault="00CD2EF2"/>
        </w:tc>
      </w:tr>
    </w:tbl>
    <w:p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EF2" w:rsidRDefault="00CD2EF2">
      <w:pPr>
        <w:sectPr w:rsidR="00CD2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EF2" w:rsidRDefault="003205B8">
      <w:pPr>
        <w:spacing w:after="0"/>
        <w:ind w:left="120"/>
      </w:pPr>
      <w:bookmarkStart w:id="12" w:name="block-61703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2EF2" w:rsidRDefault="003205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B66436">
        <w:rPr>
          <w:sz w:val="28"/>
          <w:lang w:val="ru-RU"/>
        </w:rPr>
        <w:br/>
      </w:r>
      <w:bookmarkStart w:id="13" w:name="1b9c5cdb-18be-47f9-a030-9274be780126"/>
      <w:r w:rsidRPr="00B6643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B664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2EF2" w:rsidRPr="00B66436" w:rsidRDefault="003205B8">
      <w:pPr>
        <w:spacing w:after="0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p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​‌3. Информатика. Базовый уровень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4. Информатика. Базовый уровень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учебник для 11 класса /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5. Информатика. 10 класс: самостоятельные и контрольные работы /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, А.А. Лобанов, Т.Ю. Лобанова. – М.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6. Информатика. 11 класс: самостоятельные и контрольные работы /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7. Информатика. 10 класс. Электронная форма учебника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lastRenderedPageBreak/>
        <w:t>Босовой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А.Ю. (Полная версия).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8. Информатика. 11 класс. Электронная форма учебника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БосовойА.Ю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.(Полная версия).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9. Информатика 10-11 классы. Компьютерный практикум /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10. Информатика 10-11 классы. Базовый уровень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Л.Л.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B66436">
        <w:rPr>
          <w:sz w:val="28"/>
          <w:lang w:val="ru-RU"/>
        </w:rPr>
        <w:br/>
      </w:r>
      <w:r w:rsidRPr="00B66436">
        <w:rPr>
          <w:rFonts w:ascii="Times New Roman" w:hAnsi="Times New Roman"/>
          <w:color w:val="000000"/>
          <w:sz w:val="28"/>
          <w:lang w:val="ru-RU"/>
        </w:rPr>
        <w:t xml:space="preserve"> 11.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К.Л. Информатика. 10–11 классы. Примерные рабочие программы: учеб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. уровни / К.Л. </w:t>
      </w:r>
      <w:proofErr w:type="spellStart"/>
      <w:r w:rsidRPr="00B66436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B66436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B664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643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2018.</w:t>
      </w:r>
      <w:r w:rsidRPr="00B66436">
        <w:rPr>
          <w:sz w:val="28"/>
          <w:lang w:val="ru-RU"/>
        </w:rPr>
        <w:br/>
      </w:r>
      <w:bookmarkStart w:id="14" w:name="9b34b0d0-0ffe-481c-ad75-b4c2cd5f5c6b"/>
      <w:bookmarkEnd w:id="14"/>
      <w:r w:rsidRPr="00B664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2EF2" w:rsidRPr="00B66436" w:rsidRDefault="00CD2EF2">
      <w:pPr>
        <w:spacing w:after="0"/>
        <w:ind w:left="120"/>
        <w:rPr>
          <w:lang w:val="ru-RU"/>
        </w:rPr>
      </w:pPr>
    </w:p>
    <w:p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2EF2" w:rsidRPr="00B66436" w:rsidRDefault="003205B8">
      <w:pPr>
        <w:spacing w:after="0" w:line="480" w:lineRule="auto"/>
        <w:ind w:left="120"/>
        <w:rPr>
          <w:lang w:val="ru-RU"/>
        </w:rPr>
      </w:pP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  <w:r w:rsidRPr="00B66436">
        <w:rPr>
          <w:rFonts w:ascii="Times New Roman" w:hAnsi="Times New Roman"/>
          <w:color w:val="333333"/>
          <w:sz w:val="28"/>
          <w:lang w:val="ru-RU"/>
        </w:rPr>
        <w:t>​‌‌</w:t>
      </w:r>
      <w:r w:rsidRPr="00B6643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3205B8" w:rsidRPr="00B66436" w:rsidRDefault="003205B8">
      <w:pPr>
        <w:rPr>
          <w:lang w:val="ru-RU"/>
        </w:rPr>
      </w:pPr>
    </w:p>
    <w:sectPr w:rsidR="003205B8" w:rsidRPr="00B66436" w:rsidSect="00135F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F2"/>
    <w:rsid w:val="00135FEB"/>
    <w:rsid w:val="00286F49"/>
    <w:rsid w:val="003205B8"/>
    <w:rsid w:val="005A68B3"/>
    <w:rsid w:val="00862CF0"/>
    <w:rsid w:val="00B66436"/>
    <w:rsid w:val="00CB67FD"/>
    <w:rsid w:val="00CD2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5FE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35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bosova.ru/metodist/authors/informatika/3/files/eor11/presentations/11-8-1-strukturirovannye-tipy-dannyh-massivy.pptx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bosova.ru/metodist/authors/informatika/3/files/eor10/presentations/10-7-1-osnovopolagajushhie-principy-ustrojstva-jevm.pptx" TargetMode="External"/><Relationship Id="rId47" Type="http://schemas.openxmlformats.org/officeDocument/2006/relationships/hyperlink" Target="https://resh.edu.ru/subject/lesson/5421/start/35815/" TargetMode="External"/><Relationship Id="rId63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68" Type="http://schemas.openxmlformats.org/officeDocument/2006/relationships/hyperlink" Target="https://bosova.ru/metodist/authors/informatika/3/files/eor10/presentations/10-15-1-kodirovanie-graficheskoj-informacii.pptx" TargetMode="External"/><Relationship Id="rId84" Type="http://schemas.openxmlformats.org/officeDocument/2006/relationships/hyperlink" Target="https://bosova.ru/metodist/authors/informatika/3/files/eor10/presentations/10-24-1-obekty-kompjuterno-grafiki.pptx" TargetMode="External"/><Relationship Id="rId89" Type="http://schemas.openxmlformats.org/officeDocument/2006/relationships/hyperlink" Target="https://resh.edu.ru/subject/lesson/5424/start/116842/" TargetMode="External"/><Relationship Id="rId112" Type="http://schemas.openxmlformats.org/officeDocument/2006/relationships/hyperlink" Target="https://resh.edu.ru/subject/lesson/5492/start/10410/" TargetMode="External"/><Relationship Id="rId16" Type="http://schemas.openxmlformats.org/officeDocument/2006/relationships/hyperlink" Target="https://bosova.ru" TargetMode="External"/><Relationship Id="rId107" Type="http://schemas.openxmlformats.org/officeDocument/2006/relationships/hyperlink" Target="https://resh.edu.ru/subject/lesson/5491/start/203174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bosova.ru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bosova.ru/metodist/authors/informatika/3/files/eor10/presentations/10-10-1-predstavlenie-chisel-v-pozicionnyh-cc.pptx" TargetMode="External"/><Relationship Id="rId74" Type="http://schemas.openxmlformats.org/officeDocument/2006/relationships/hyperlink" Target="https://bosova.ru/metodist/authors/informatika/3/files/eor10/presentations/10-19-1-tablicy-istinnosti.pptx" TargetMode="External"/><Relationship Id="rId79" Type="http://schemas.openxmlformats.org/officeDocument/2006/relationships/hyperlink" Target="https://bosova.ru/metodist/authors/informatika/3/files/eor10/presentations/10-22-1-logicheskie-zadachi.pptxhttps://resh.edu.ru/subject/lesson/4713/start/202991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://bosova.ru" TargetMode="External"/><Relationship Id="rId128" Type="http://schemas.openxmlformats.org/officeDocument/2006/relationships/hyperlink" Target="http://bosova.ru" TargetMode="External"/><Relationship Id="rId5" Type="http://schemas.openxmlformats.org/officeDocument/2006/relationships/hyperlink" Target="https://uchi.ru/" TargetMode="External"/><Relationship Id="rId90" Type="http://schemas.openxmlformats.org/officeDocument/2006/relationships/hyperlink" Target="https://gb.ru/blog/3d-modelirovanie/" TargetMode="External"/><Relationship Id="rId95" Type="http://schemas.openxmlformats.org/officeDocument/2006/relationships/hyperlink" Target="https://helpx.adobe.com/ru/dreamweaver/using/web-applications.html" TargetMode="External"/><Relationship Id="rId19" Type="http://schemas.openxmlformats.org/officeDocument/2006/relationships/hyperlink" Target="https://bosova.ru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bosova.ru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resh.edu.ru/subject/lesson/5425/start/15091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bosova.ru/metodist/authors/informatika/3/files/eor10/presentations/10-4-1-obrabotka-informacii.pptx" TargetMode="External"/><Relationship Id="rId64" Type="http://schemas.openxmlformats.org/officeDocument/2006/relationships/hyperlink" Target="https://resh.edu.ru/subject/lesson/5423/start/35985/" TargetMode="External"/><Relationship Id="rId69" Type="http://schemas.openxmlformats.org/officeDocument/2006/relationships/hyperlink" Target="https://resh.edu.ru/subject/lesson/5556/start/166550/" TargetMode="External"/><Relationship Id="rId77" Type="http://schemas.openxmlformats.org/officeDocument/2006/relationships/hyperlink" Target="https://resh.edu.ru/subject/lesson/6061/start/36068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subject/lesson/5490/start/101816/" TargetMode="External"/><Relationship Id="rId113" Type="http://schemas.openxmlformats.org/officeDocument/2006/relationships/hyperlink" Target="https://resh.edu.ru/subject/lesson/5457/start/166581/" TargetMode="External"/><Relationship Id="rId118" Type="http://schemas.openxmlformats.org/officeDocument/2006/relationships/hyperlink" Target="http://bosova.ru" TargetMode="External"/><Relationship Id="rId126" Type="http://schemas.openxmlformats.org/officeDocument/2006/relationships/hyperlink" Target="https://resh.edu.ru/subject/lesson/5816/start/10940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subject/lesson/6472/start/166779/" TargetMode="External"/><Relationship Id="rId72" Type="http://schemas.openxmlformats.org/officeDocument/2006/relationships/hyperlink" Target="https://bosova.ru/metodist/authors/informatika/3/files/eor10/presentations/10-18-1-algebra-logiki.pptx" TargetMode="External"/><Relationship Id="rId80" Type="http://schemas.openxmlformats.org/officeDocument/2006/relationships/hyperlink" Target="https://bosova.ru/metodist/authors/informatika/3/files/eor10/presentations/10-20-1-preobrazovanie-logicheskih-vyrazhenij.pptxhttps://resh.edu.ru/subject/lesson/4714/start/163744/" TargetMode="External"/><Relationship Id="rId85" Type="http://schemas.openxmlformats.org/officeDocument/2006/relationships/hyperlink" Target="https://resh.edu.ru/subject/lesson/5348/start/15186" TargetMode="External"/><Relationship Id="rId93" Type="http://schemas.openxmlformats.org/officeDocument/2006/relationships/hyperlink" Target="https://www.youtube.com/watch?v=7AmQJnaBfvc" TargetMode="External"/><Relationship Id="rId98" Type="http://schemas.openxmlformats.org/officeDocument/2006/relationships/hyperlink" Target="https://bosova.ru/metodist/authors/informatika/3/files/eor11/presentations/11-17-1-informacionnoe-obshhestvo.pptx" TargetMode="External"/><Relationship Id="rId121" Type="http://schemas.openxmlformats.org/officeDocument/2006/relationships/hyperlink" Target="http://bosova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bosova.ru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bosova.ru/metodist/authors/informatika/3/files/eor10/presentations/10-8-1-programmnoe-obespechenie-kompjutera.pptx" TargetMode="External"/><Relationship Id="rId59" Type="http://schemas.openxmlformats.org/officeDocument/2006/relationships/hyperlink" Target="https://resh.edu.ru/subject/lesson/5620/start/15124/" TargetMode="External"/><Relationship Id="rId67" Type="http://schemas.openxmlformats.org/officeDocument/2006/relationships/hyperlink" Target="https://resh.edu.ru/subject/lesson/5225/start/203084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subject/lesson/5489/start/36669/" TargetMode="External"/><Relationship Id="rId116" Type="http://schemas.openxmlformats.org/officeDocument/2006/relationships/hyperlink" Target="https://bosova.ru/metodist/authors/informatika/3/files/eor8/presentations/8-3-5-python.ppt" TargetMode="External"/><Relationship Id="rId124" Type="http://schemas.openxmlformats.org/officeDocument/2006/relationships/hyperlink" Target="https://bosova.ru/metodist/authors/informatika/3/files/eor11/presentations/11-12-1-baza-dannyh-kak-model-predmetnoj-oblasti.pptx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subject/lesson/4715/start/10380/" TargetMode="External"/><Relationship Id="rId54" Type="http://schemas.openxmlformats.org/officeDocument/2006/relationships/hyperlink" Target="https://bosova.ru/metodist/authors/informatika/3/files/eor10/presentations/10-2-1-podhody-k-izmereniju-informacii.pptxhttps://resh.edu.ru/subject/lesson/6469/start/15059/" TargetMode="External"/><Relationship Id="rId62" Type="http://schemas.openxmlformats.org/officeDocument/2006/relationships/hyperlink" Target="https://uchi.ru" TargetMode="External"/><Relationship Id="rId70" Type="http://schemas.openxmlformats.org/officeDocument/2006/relationships/hyperlink" Target="https://bosova.ru/metodist/authors/informatika/3/files/eor10/presentations/10-16-1-kodirovanie-zvukovoj-informacii.pptx" TargetMode="External"/><Relationship Id="rId75" Type="http://schemas.openxmlformats.org/officeDocument/2006/relationships/hyperlink" Target="https://resh.edu.ru/subject/lesson/5426/start/163620/" TargetMode="External"/><Relationship Id="rId83" Type="http://schemas.openxmlformats.org/officeDocument/2006/relationships/hyperlink" Target="https://resh.edu.ru/subject/lesson/5348/start/15186" TargetMode="External"/><Relationship Id="rId88" Type="http://schemas.openxmlformats.org/officeDocument/2006/relationships/hyperlink" Target="https://bosova.ru/metodist/authors/informatika/3/files/eor10/presentations/10-25-1-kompjuternye-prezentacii.pptx" TargetMode="External"/><Relationship Id="rId91" Type="http://schemas.openxmlformats.org/officeDocument/2006/relationships/hyperlink" Target="https://bosova.ru/metodist/authors/informatika/3/files/eor11/presentations/11-14-1-osnovy-postroenija-kompjuternyh-setej.pptx" TargetMode="External"/><Relationship Id="rId96" Type="http://schemas.openxmlformats.org/officeDocument/2006/relationships/hyperlink" Target="https://journal.sweb.ru/article/chto-takoe-sistema-hraneniya-dannyh-razbiraemsya-vmeste" TargetMode="External"/><Relationship Id="rId111" Type="http://schemas.openxmlformats.org/officeDocument/2006/relationships/hyperlink" Target="https://bosova.ru/metodist/authors/informatika/3/files/eor11/presentations/11-5-1-osnovnye-svedenija-ob-algoritmah.pptx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bosova.ru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i.ru" TargetMode="External"/><Relationship Id="rId57" Type="http://schemas.openxmlformats.org/officeDocument/2006/relationships/hyperlink" Target="https://bosova.ru/metodist/authors/informatika/3/files/eor10/presentations/10-3-1-informacionnye-svjazi-v-sistemah-razlichnoj%20prirody.pptxhttps://resh.edu.ru/subject/lesson/6470/start/10348/" TargetMode="External"/><Relationship Id="rId106" Type="http://schemas.openxmlformats.org/officeDocument/2006/relationships/hyperlink" Target="https://bosova.ru/metodist/authors/informatika/3/files/eor11/presentations/11-11-1-modelirovanie-na-grafah.pptx" TargetMode="External"/><Relationship Id="rId114" Type="http://schemas.openxmlformats.org/officeDocument/2006/relationships/hyperlink" Target="https://bosova.ru/metodist/authors/informatika/3/files/eor8/presentations/8-3-4.ppt" TargetMode="External"/><Relationship Id="rId119" Type="http://schemas.openxmlformats.org/officeDocument/2006/relationships/hyperlink" Target="http://bosova.ru" TargetMode="External"/><Relationship Id="rId127" Type="http://schemas.openxmlformats.org/officeDocument/2006/relationships/hyperlink" Target="http://bosova.ru" TargetMode="External"/><Relationship Id="rId10" Type="http://schemas.openxmlformats.org/officeDocument/2006/relationships/hyperlink" Target="https://bosova.ru" TargetMode="External"/><Relationship Id="rId31" Type="http://schemas.openxmlformats.org/officeDocument/2006/relationships/hyperlink" Target="https://bosova.ru" TargetMode="External"/><Relationship Id="rId44" Type="http://schemas.openxmlformats.org/officeDocument/2006/relationships/hyperlink" Target="https://bosova.ru/metodist/authors/informatika/3/files/eor10/presentations/10-8-1-programmnoe-obespechenie-kompjutera.pptx" TargetMode="External"/><Relationship Id="rId52" Type="http://schemas.openxmlformats.org/officeDocument/2006/relationships/hyperlink" Target="https://bosova.ru" TargetMode="External"/><Relationship Id="rId60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65" Type="http://schemas.openxmlformats.org/officeDocument/2006/relationships/hyperlink" Target="https://bosova.ru/metodist/authors/informatika/3/files/eor10/presentations/10-13-1-predstavlenie-chisel-v-kompjutere.pptx" TargetMode="External"/><Relationship Id="rId73" Type="http://schemas.openxmlformats.org/officeDocument/2006/relationships/hyperlink" Target="https://resh.edu.ru/subject/lesson/5426/start/163620/" TargetMode="External"/><Relationship Id="rId78" Type="http://schemas.openxmlformats.org/officeDocument/2006/relationships/hyperlink" Target="https://resh.edu.ru/subject/lesson/4714/start/163744/" TargetMode="External"/><Relationship Id="rId81" Type="http://schemas.openxmlformats.org/officeDocument/2006/relationships/hyperlink" Target="https://bosova.ru/metodist/authors/informatika/3/files/eor10/presentations/10-21-1-elementy-shemotehniki.pptx" TargetMode="External"/><Relationship Id="rId86" Type="http://schemas.openxmlformats.org/officeDocument/2006/relationships/hyperlink" Target="https://bosova.ru/metodist/authors/informatika/3/files/eor10/presentations/10-24-1-obekty-kompjuterno-grafiki.pptx" TargetMode="External"/><Relationship Id="rId94" Type="http://schemas.openxmlformats.org/officeDocument/2006/relationships/hyperlink" Target="https://resh.edu.ru/subject/lesson/5494/conspect/221606/" TargetMode="External"/><Relationship Id="rId99" Type="http://schemas.openxmlformats.org/officeDocument/2006/relationships/hyperlink" Target="https://resh.edu.ru/subject/lesson/5495/conspect/166747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bosova.ru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s://bosova.ru" TargetMode="Externa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bosova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bosova.ru" TargetMode="External"/><Relationship Id="rId50" Type="http://schemas.openxmlformats.org/officeDocument/2006/relationships/hyperlink" Target="https://bosova.ru/metodist/authors/informatika/3/files/eor11/presentations/11-18-1-informacionnoe-pravo-i-informacionnaja-bezopasnost.pptx" TargetMode="External"/><Relationship Id="rId55" Type="http://schemas.openxmlformats.org/officeDocument/2006/relationships/hyperlink" Target="https://resh.edu.ru/subject/lesson/6455/start/10503/" TargetMode="External"/><Relationship Id="rId76" Type="http://schemas.openxmlformats.org/officeDocument/2006/relationships/hyperlink" Target="https://bosova.ru/metodist/authors/informatika/3/files/eor10/presentations/10-17-1-nekotorye-svedenija-iz-teorii-mnozhestv.pptx" TargetMode="External"/><Relationship Id="rId97" Type="http://schemas.openxmlformats.org/officeDocument/2006/relationships/hyperlink" Target="https://bosova.ru/metodist/authors/informatika/3/files/eor11/presentations/11-15-1-sluzhby-interneta.pptx" TargetMode="External"/><Relationship Id="rId104" Type="http://schemas.openxmlformats.org/officeDocument/2006/relationships/hyperlink" Target="https://bosova.ru/metodist/authors/informatika/3/files/eor11/presentations/11-10-1-modeli-i-modelirovanie.pptx" TargetMode="External"/><Relationship Id="rId120" Type="http://schemas.openxmlformats.org/officeDocument/2006/relationships/hyperlink" Target="http://bosova.ru" TargetMode="External"/><Relationship Id="rId125" Type="http://schemas.openxmlformats.org/officeDocument/2006/relationships/hyperlink" Target="https://resh.edu.ru/subject/lesson/5816/start/10940/" TargetMode="External"/><Relationship Id="rId7" Type="http://schemas.openxmlformats.org/officeDocument/2006/relationships/hyperlink" Target="https://bosova.ru" TargetMode="External"/><Relationship Id="rId71" Type="http://schemas.openxmlformats.org/officeDocument/2006/relationships/hyperlink" Target="https://resh.edu.ru/subject/lesson/5556/start/166550/" TargetMode="External"/><Relationship Id="rId92" Type="http://schemas.openxmlformats.org/officeDocument/2006/relationships/hyperlink" Target="https://resh.edu.ru/subject/lesson/5497/start/7885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bosova.ru/metodist/authors/informatika/3/files/eor10/presentations/10-6-1-istorija-razvitija-vt.pptx" TargetMode="External"/><Relationship Id="rId45" Type="http://schemas.openxmlformats.org/officeDocument/2006/relationships/hyperlink" Target="https://resh.edu.ru/subject/lesson/5421/start/35815/" TargetMode="External"/><Relationship Id="rId66" Type="http://schemas.openxmlformats.org/officeDocument/2006/relationships/hyperlink" Target="https://bosova.ru/metodist/authors/informatika/3/files/eor10/presentations/10-14-1-kodirovanie-tekstovoj-informacii.pptx" TargetMode="External"/><Relationship Id="rId87" Type="http://schemas.openxmlformats.org/officeDocument/2006/relationships/hyperlink" Target="https://resh.edu.ru/subject/lesson/5348/start/15186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bosova.ru/metodist/authors/informatika/3/files/eor8/presentations/8-3-4.ppt" TargetMode="External"/><Relationship Id="rId61" Type="http://schemas.openxmlformats.org/officeDocument/2006/relationships/hyperlink" Target="https://resh.edu.ru/subject/lesson/5620/start/15124/" TargetMode="External"/><Relationship Id="rId82" Type="http://schemas.openxmlformats.org/officeDocument/2006/relationships/hyperlink" Target="https://bosova.ru/metodist/authors/informatika/3/files/eor10/presentations/10-24-1-obekty-kompjuterno-grafiki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8481</Words>
  <Characters>48347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4</cp:revision>
  <cp:lastPrinted>2023-09-22T08:23:00Z</cp:lastPrinted>
  <dcterms:created xsi:type="dcterms:W3CDTF">2023-10-12T10:36:00Z</dcterms:created>
  <dcterms:modified xsi:type="dcterms:W3CDTF">2023-11-05T21:40:00Z</dcterms:modified>
</cp:coreProperties>
</file>